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900" w:rsidRPr="00585623" w:rsidRDefault="00816B99" w:rsidP="005856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585623">
        <w:rPr>
          <w:rFonts w:ascii="Times New Roman" w:hAnsi="Times New Roman" w:cs="Times New Roman"/>
          <w:b/>
          <w:sz w:val="28"/>
        </w:rPr>
        <w:t>Практическая работа №5</w:t>
      </w:r>
    </w:p>
    <w:p w:rsidR="007C49A0" w:rsidRPr="00585623" w:rsidRDefault="007C49A0" w:rsidP="005856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lang w:bidi="ru-RU"/>
        </w:rPr>
      </w:pPr>
      <w:r w:rsidRPr="00585623">
        <w:rPr>
          <w:rFonts w:ascii="Times New Roman" w:hAnsi="Times New Roman" w:cs="Times New Roman"/>
          <w:b/>
          <w:sz w:val="28"/>
          <w:lang w:bidi="ru-RU"/>
        </w:rPr>
        <w:t>Методика преподавания курса «Основы светской этики»</w:t>
      </w:r>
    </w:p>
    <w:p w:rsidR="007C49A0" w:rsidRPr="00585623" w:rsidRDefault="007C49A0" w:rsidP="005856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lang w:bidi="ru-RU"/>
        </w:rPr>
      </w:pPr>
    </w:p>
    <w:p w:rsidR="00593AD3" w:rsidRPr="00585623" w:rsidRDefault="00593AD3" w:rsidP="005856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bidi="ru-RU"/>
        </w:rPr>
      </w:pPr>
      <w:r w:rsidRPr="00585623">
        <w:rPr>
          <w:rFonts w:ascii="Times New Roman" w:hAnsi="Times New Roman" w:cs="Times New Roman"/>
          <w:b/>
          <w:i/>
          <w:sz w:val="28"/>
          <w:u w:val="single"/>
          <w:lang w:bidi="ru-RU"/>
        </w:rPr>
        <w:t>Задание №1</w:t>
      </w:r>
      <w:r w:rsidR="00FF564C" w:rsidRPr="00585623">
        <w:rPr>
          <w:rFonts w:ascii="Times New Roman" w:hAnsi="Times New Roman" w:cs="Times New Roman"/>
          <w:b/>
          <w:i/>
          <w:sz w:val="28"/>
          <w:lang w:bidi="ru-RU"/>
        </w:rPr>
        <w:t xml:space="preserve"> </w:t>
      </w:r>
      <w:r w:rsidR="00F51C21" w:rsidRPr="00585623">
        <w:rPr>
          <w:rFonts w:ascii="Times New Roman" w:hAnsi="Times New Roman" w:cs="Times New Roman"/>
          <w:sz w:val="28"/>
          <w:lang w:bidi="ru-RU"/>
        </w:rPr>
        <w:t xml:space="preserve">К </w:t>
      </w:r>
      <w:r w:rsidRPr="00585623">
        <w:rPr>
          <w:rFonts w:ascii="Times New Roman" w:hAnsi="Times New Roman" w:cs="Times New Roman"/>
          <w:sz w:val="28"/>
          <w:lang w:bidi="ru-RU"/>
        </w:rPr>
        <w:t>изучению</w:t>
      </w:r>
      <w:r w:rsidR="00F51C21" w:rsidRPr="00585623">
        <w:rPr>
          <w:rFonts w:ascii="Times New Roman" w:hAnsi="Times New Roman" w:cs="Times New Roman"/>
          <w:sz w:val="28"/>
          <w:lang w:bidi="ru-RU"/>
        </w:rPr>
        <w:t xml:space="preserve"> какого раздела</w:t>
      </w:r>
      <w:r w:rsidRPr="00585623">
        <w:rPr>
          <w:rFonts w:ascii="Times New Roman" w:hAnsi="Times New Roman" w:cs="Times New Roman"/>
          <w:sz w:val="28"/>
          <w:lang w:bidi="ru-RU"/>
        </w:rPr>
        <w:t xml:space="preserve"> (темы) предметного </w:t>
      </w:r>
      <w:r w:rsidR="00F51C21" w:rsidRPr="00585623">
        <w:rPr>
          <w:rFonts w:ascii="Times New Roman" w:hAnsi="Times New Roman" w:cs="Times New Roman"/>
          <w:sz w:val="28"/>
          <w:lang w:bidi="ru-RU"/>
        </w:rPr>
        <w:t xml:space="preserve">содержания </w:t>
      </w:r>
      <w:r w:rsidRPr="00585623">
        <w:rPr>
          <w:rFonts w:ascii="Times New Roman" w:hAnsi="Times New Roman" w:cs="Times New Roman"/>
          <w:sz w:val="28"/>
          <w:lang w:bidi="ru-RU"/>
        </w:rPr>
        <w:t>можно отнести следующие понятия:</w:t>
      </w:r>
      <w:r w:rsidR="00F51C21" w:rsidRPr="00585623">
        <w:rPr>
          <w:rFonts w:ascii="Times New Roman" w:hAnsi="Times New Roman" w:cs="Times New Roman"/>
          <w:sz w:val="28"/>
          <w:lang w:bidi="ru-RU"/>
        </w:rPr>
        <w:t xml:space="preserve"> </w:t>
      </w:r>
      <w:r w:rsidRPr="00585623">
        <w:rPr>
          <w:rFonts w:ascii="Times New Roman" w:hAnsi="Times New Roman" w:cs="Times New Roman"/>
          <w:i/>
          <w:sz w:val="28"/>
          <w:lang w:bidi="ru-RU"/>
        </w:rPr>
        <w:t>нравственность, мораль, достоинство, счастье?</w:t>
      </w:r>
      <w:r w:rsidR="00F51C21" w:rsidRPr="00585623">
        <w:rPr>
          <w:rFonts w:ascii="Times New Roman" w:hAnsi="Times New Roman" w:cs="Times New Roman"/>
          <w:i/>
          <w:sz w:val="28"/>
          <w:lang w:bidi="ru-RU"/>
        </w:rPr>
        <w:t xml:space="preserve"> </w:t>
      </w:r>
      <w:r w:rsidR="00F51C21" w:rsidRPr="00585623">
        <w:rPr>
          <w:rFonts w:ascii="Times New Roman" w:hAnsi="Times New Roman" w:cs="Times New Roman"/>
          <w:sz w:val="28"/>
          <w:lang w:bidi="ru-RU"/>
        </w:rPr>
        <w:t>Дайте их определение.</w:t>
      </w:r>
    </w:p>
    <w:p w:rsidR="00593AD3" w:rsidRPr="00585623" w:rsidRDefault="00593AD3" w:rsidP="0058562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lang w:bidi="ru-RU"/>
        </w:rPr>
      </w:pPr>
    </w:p>
    <w:p w:rsidR="00593AD3" w:rsidRPr="00585623" w:rsidRDefault="00593AD3" w:rsidP="005856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bidi="ru-RU"/>
        </w:rPr>
      </w:pPr>
      <w:r w:rsidRPr="00585623">
        <w:rPr>
          <w:rFonts w:ascii="Times New Roman" w:hAnsi="Times New Roman" w:cs="Times New Roman"/>
          <w:b/>
          <w:i/>
          <w:sz w:val="28"/>
          <w:u w:val="single"/>
          <w:lang w:bidi="ru-RU"/>
        </w:rPr>
        <w:t>Задание №2</w:t>
      </w:r>
      <w:r w:rsidR="00FF564C" w:rsidRPr="00585623">
        <w:rPr>
          <w:rFonts w:ascii="Times New Roman" w:hAnsi="Times New Roman" w:cs="Times New Roman"/>
          <w:b/>
          <w:i/>
          <w:sz w:val="28"/>
          <w:lang w:bidi="ru-RU"/>
        </w:rPr>
        <w:t xml:space="preserve"> </w:t>
      </w:r>
      <w:r w:rsidR="00F51C21" w:rsidRPr="00585623">
        <w:rPr>
          <w:rFonts w:ascii="Times New Roman" w:hAnsi="Times New Roman" w:cs="Times New Roman"/>
          <w:sz w:val="28"/>
          <w:lang w:bidi="ru-RU"/>
        </w:rPr>
        <w:t xml:space="preserve">При изучении какого раздела (темы) предметного содержания </w:t>
      </w:r>
      <w:r w:rsidRPr="00585623">
        <w:rPr>
          <w:rFonts w:ascii="Times New Roman" w:hAnsi="Times New Roman" w:cs="Times New Roman"/>
          <w:sz w:val="28"/>
          <w:lang w:bidi="ru-RU"/>
        </w:rPr>
        <w:t>можно использовать данную схему?</w:t>
      </w:r>
      <w:r w:rsidR="00B90918" w:rsidRPr="00585623">
        <w:rPr>
          <w:rFonts w:ascii="Times New Roman" w:hAnsi="Times New Roman" w:cs="Times New Roman"/>
          <w:sz w:val="28"/>
          <w:lang w:bidi="ru-RU"/>
        </w:rPr>
        <w:t xml:space="preserve"> </w:t>
      </w:r>
      <w:r w:rsidR="006060CF" w:rsidRPr="00585623">
        <w:rPr>
          <w:rFonts w:ascii="Times New Roman" w:hAnsi="Times New Roman" w:cs="Times New Roman"/>
          <w:sz w:val="28"/>
          <w:lang w:bidi="ru-RU"/>
        </w:rPr>
        <w:t>Объясн</w:t>
      </w:r>
      <w:r w:rsidR="00B90918" w:rsidRPr="00585623">
        <w:rPr>
          <w:rFonts w:ascii="Times New Roman" w:hAnsi="Times New Roman" w:cs="Times New Roman"/>
          <w:sz w:val="28"/>
          <w:lang w:bidi="ru-RU"/>
        </w:rPr>
        <w:t xml:space="preserve">ите </w:t>
      </w:r>
      <w:r w:rsidR="006060CF" w:rsidRPr="00585623">
        <w:rPr>
          <w:rFonts w:ascii="Times New Roman" w:hAnsi="Times New Roman" w:cs="Times New Roman"/>
          <w:sz w:val="28"/>
          <w:lang w:bidi="ru-RU"/>
        </w:rPr>
        <w:t xml:space="preserve">почему </w:t>
      </w:r>
      <w:r w:rsidR="00B90918" w:rsidRPr="00585623">
        <w:rPr>
          <w:rFonts w:ascii="Times New Roman" w:hAnsi="Times New Roman" w:cs="Times New Roman"/>
          <w:sz w:val="28"/>
          <w:lang w:bidi="ru-RU"/>
        </w:rPr>
        <w:t>Вы так считаете?</w:t>
      </w:r>
    </w:p>
    <w:p w:rsidR="007C49A0" w:rsidRDefault="006060CF" w:rsidP="00B90918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 wp14:anchorId="6B2E2043">
            <wp:extent cx="2743200" cy="2810510"/>
            <wp:effectExtent l="190500" t="190500" r="190500" b="1993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818" cy="282548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85623" w:rsidRDefault="00585623" w:rsidP="00585623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u w:val="single"/>
          <w:lang w:bidi="ru-RU"/>
        </w:rPr>
      </w:pPr>
    </w:p>
    <w:p w:rsidR="00C65DAD" w:rsidRPr="00585623" w:rsidRDefault="00C65DAD" w:rsidP="00585623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lang w:bidi="ru-RU"/>
        </w:rPr>
      </w:pPr>
      <w:r w:rsidRPr="00585623">
        <w:rPr>
          <w:rFonts w:ascii="Times New Roman" w:hAnsi="Times New Roman" w:cs="Times New Roman"/>
          <w:b/>
          <w:i/>
          <w:sz w:val="28"/>
          <w:u w:val="single"/>
          <w:lang w:bidi="ru-RU"/>
        </w:rPr>
        <w:t>Задание №3</w:t>
      </w:r>
      <w:r w:rsidRPr="00585623">
        <w:rPr>
          <w:rFonts w:ascii="Times New Roman" w:hAnsi="Times New Roman" w:cs="Times New Roman"/>
          <w:b/>
          <w:i/>
          <w:sz w:val="28"/>
          <w:lang w:bidi="ru-RU"/>
        </w:rPr>
        <w:t xml:space="preserve"> </w:t>
      </w:r>
      <w:r w:rsidRPr="00585623">
        <w:rPr>
          <w:rFonts w:ascii="Times New Roman" w:hAnsi="Times New Roman" w:cs="Times New Roman"/>
          <w:sz w:val="28"/>
          <w:lang w:bidi="ru-RU"/>
        </w:rPr>
        <w:t>К изучению какого раздела, темы можно предложить учащимся следующие темы проектов:</w:t>
      </w:r>
    </w:p>
    <w:p w:rsidR="00C65DAD" w:rsidRPr="00585623" w:rsidRDefault="00C65DAD" w:rsidP="005856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bidi="ru-RU"/>
        </w:rPr>
      </w:pPr>
      <w:r w:rsidRPr="00585623">
        <w:rPr>
          <w:rFonts w:ascii="Times New Roman" w:hAnsi="Times New Roman" w:cs="Times New Roman"/>
          <w:sz w:val="28"/>
          <w:lang w:bidi="ru-RU"/>
        </w:rPr>
        <w:t>Сообщение-доклад «Добрые сказки разных народов»</w:t>
      </w:r>
      <w:r w:rsidR="008B26AE" w:rsidRPr="00585623">
        <w:rPr>
          <w:rFonts w:ascii="Times New Roman" w:hAnsi="Times New Roman" w:cs="Times New Roman"/>
          <w:sz w:val="28"/>
          <w:lang w:bidi="ru-RU"/>
        </w:rPr>
        <w:t>;</w:t>
      </w:r>
    </w:p>
    <w:p w:rsidR="008B26AE" w:rsidRPr="00585623" w:rsidRDefault="00C65DAD" w:rsidP="005856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bidi="ru-RU"/>
        </w:rPr>
      </w:pPr>
      <w:r w:rsidRPr="00585623">
        <w:rPr>
          <w:rFonts w:ascii="Times New Roman" w:hAnsi="Times New Roman" w:cs="Times New Roman"/>
          <w:sz w:val="28"/>
          <w:lang w:bidi="ru-RU"/>
        </w:rPr>
        <w:t>Аппликация или пластилиновый макет: «Добрый народный обряд»</w:t>
      </w:r>
      <w:r w:rsidR="008B26AE" w:rsidRPr="00585623">
        <w:rPr>
          <w:rFonts w:ascii="Times New Roman" w:hAnsi="Times New Roman" w:cs="Times New Roman"/>
          <w:sz w:val="28"/>
          <w:lang w:bidi="ru-RU"/>
        </w:rPr>
        <w:t>;</w:t>
      </w:r>
    </w:p>
    <w:p w:rsidR="00C65DAD" w:rsidRPr="00585623" w:rsidRDefault="00C65DAD" w:rsidP="005856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bidi="ru-RU"/>
        </w:rPr>
      </w:pPr>
      <w:r w:rsidRPr="00585623">
        <w:rPr>
          <w:rFonts w:ascii="Times New Roman" w:hAnsi="Times New Roman" w:cs="Times New Roman"/>
          <w:sz w:val="28"/>
          <w:lang w:bidi="ru-RU"/>
        </w:rPr>
        <w:t>Фестиваль одноклассников «Добрые песни разных народов»</w:t>
      </w:r>
      <w:r w:rsidR="008B26AE" w:rsidRPr="00585623">
        <w:rPr>
          <w:rFonts w:ascii="Times New Roman" w:hAnsi="Times New Roman" w:cs="Times New Roman"/>
          <w:sz w:val="28"/>
          <w:lang w:bidi="ru-RU"/>
        </w:rPr>
        <w:t>.</w:t>
      </w:r>
    </w:p>
    <w:p w:rsidR="00C65DAD" w:rsidRPr="00F31BCE" w:rsidRDefault="00C65DAD" w:rsidP="0058562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lang w:bidi="ru-RU"/>
        </w:rPr>
      </w:pPr>
    </w:p>
    <w:p w:rsidR="00C65DAD" w:rsidRPr="00585623" w:rsidRDefault="00C65DAD" w:rsidP="005856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lang w:bidi="ru-RU"/>
        </w:rPr>
      </w:pPr>
      <w:r w:rsidRPr="00585623">
        <w:rPr>
          <w:rFonts w:ascii="Times New Roman" w:hAnsi="Times New Roman" w:cs="Times New Roman"/>
          <w:b/>
          <w:i/>
          <w:sz w:val="28"/>
          <w:u w:val="single"/>
          <w:lang w:bidi="ru-RU"/>
        </w:rPr>
        <w:t>Задание №4</w:t>
      </w:r>
      <w:r w:rsidR="008B26AE" w:rsidRPr="00585623">
        <w:rPr>
          <w:rFonts w:ascii="Times New Roman" w:hAnsi="Times New Roman" w:cs="Times New Roman"/>
          <w:b/>
          <w:i/>
          <w:sz w:val="28"/>
          <w:u w:val="single"/>
          <w:lang w:bidi="ru-RU"/>
        </w:rPr>
        <w:t xml:space="preserve"> </w:t>
      </w:r>
    </w:p>
    <w:p w:rsidR="00B615A9" w:rsidRPr="00585623" w:rsidRDefault="00B615A9" w:rsidP="00585623">
      <w:pPr>
        <w:widowControl w:val="0"/>
        <w:autoSpaceDE w:val="0"/>
        <w:autoSpaceDN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  <w:r w:rsidRPr="00585623"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  <w:t>К какой теме урока можно использовать данную проблемную ситуацию?</w:t>
      </w:r>
    </w:p>
    <w:p w:rsidR="00B615A9" w:rsidRPr="00585623" w:rsidRDefault="00B615A9" w:rsidP="00585623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lang w:eastAsia="ru-RU" w:bidi="ru-RU"/>
        </w:rPr>
      </w:pPr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В конце учебного года четвероклассники репетировали выступление к празднику. Ребята ждали на репетицию своего нового одноклассника </w:t>
      </w:r>
      <w:proofErr w:type="spellStart"/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Дандара</w:t>
      </w:r>
      <w:proofErr w:type="spellEnd"/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, но его все не было. А </w:t>
      </w:r>
      <w:proofErr w:type="spellStart"/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Дандар</w:t>
      </w:r>
      <w:proofErr w:type="spellEnd"/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 в это время сидел в раздевалке, раздумывая, идти или не идти ему в класс, уж очень хотелось погонять мяч во дворе. Он не знал, как быть: с одной стороны, одноклассники ждут его на репетицию, а с другой стороны, на дворе так ярко светит солнце, дует </w:t>
      </w:r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lastRenderedPageBreak/>
        <w:t xml:space="preserve">тёплый ветерок, доносятся голоса мальчишек, уже начавших играть в футбол. Наконец, </w:t>
      </w:r>
      <w:proofErr w:type="spellStart"/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Дандар</w:t>
      </w:r>
      <w:proofErr w:type="spellEnd"/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 встал и решительно зашагал в класс, где уже началась репетиция.</w:t>
      </w:r>
    </w:p>
    <w:p w:rsidR="00B615A9" w:rsidRPr="00585623" w:rsidRDefault="00B615A9" w:rsidP="00585623">
      <w:pPr>
        <w:widowControl w:val="0"/>
        <w:tabs>
          <w:tab w:val="left" w:pos="1704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lang w:eastAsia="ru-RU" w:bidi="ru-RU"/>
        </w:rPr>
      </w:pPr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− Привет! – заявил </w:t>
      </w:r>
      <w:proofErr w:type="spellStart"/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Дандар</w:t>
      </w:r>
      <w:proofErr w:type="spellEnd"/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, открыв дверь. – Извин</w:t>
      </w:r>
      <w:r w:rsidR="002949AC"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ите, что опоздал. Честно призна</w:t>
      </w:r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юсь, хотел удрать на футбол, но понял, что это</w:t>
      </w:r>
      <w:r w:rsidRPr="00585623">
        <w:rPr>
          <w:rFonts w:ascii="Times New Roman" w:eastAsia="Times New Roman" w:hAnsi="Times New Roman" w:cs="Times New Roman"/>
          <w:i/>
          <w:spacing w:val="-5"/>
          <w:sz w:val="28"/>
          <w:lang w:eastAsia="ru-RU" w:bidi="ru-RU"/>
        </w:rPr>
        <w:t xml:space="preserve"> </w:t>
      </w:r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неправильно!</w:t>
      </w:r>
    </w:p>
    <w:p w:rsidR="00B615A9" w:rsidRPr="00585623" w:rsidRDefault="00B615A9" w:rsidP="00585623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lang w:eastAsia="ru-RU" w:bidi="ru-RU"/>
        </w:rPr>
      </w:pPr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Ребята переглянулись.</w:t>
      </w:r>
    </w:p>
    <w:p w:rsidR="00B615A9" w:rsidRPr="00585623" w:rsidRDefault="002949AC" w:rsidP="00585623">
      <w:pPr>
        <w:widowControl w:val="0"/>
        <w:tabs>
          <w:tab w:val="left" w:pos="173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lang w:eastAsia="ru-RU" w:bidi="ru-RU"/>
        </w:rPr>
      </w:pPr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− </w:t>
      </w:r>
      <w:r w:rsidR="00B615A9"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Ну, ты даёшь… – присвистнул Антошка. – А чего ж не удрал? Учительница что ли заметила и</w:t>
      </w:r>
      <w:r w:rsidR="00B615A9" w:rsidRPr="00585623">
        <w:rPr>
          <w:rFonts w:ascii="Times New Roman" w:eastAsia="Times New Roman" w:hAnsi="Times New Roman" w:cs="Times New Roman"/>
          <w:i/>
          <w:spacing w:val="-4"/>
          <w:sz w:val="28"/>
          <w:lang w:eastAsia="ru-RU" w:bidi="ru-RU"/>
        </w:rPr>
        <w:t xml:space="preserve"> </w:t>
      </w:r>
      <w:r w:rsidR="00B615A9"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пристыдила?</w:t>
      </w:r>
    </w:p>
    <w:p w:rsidR="00B615A9" w:rsidRPr="00585623" w:rsidRDefault="00765A14" w:rsidP="00585623">
      <w:pPr>
        <w:widowControl w:val="0"/>
        <w:tabs>
          <w:tab w:val="left" w:pos="1740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lang w:eastAsia="ru-RU" w:bidi="ru-RU"/>
        </w:rPr>
      </w:pPr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− </w:t>
      </w:r>
      <w:r w:rsidR="00B615A9"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Да никто меня не заметил! – пожал плечами </w:t>
      </w:r>
      <w:proofErr w:type="spellStart"/>
      <w:r w:rsidR="00B615A9"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Дандар</w:t>
      </w:r>
      <w:proofErr w:type="spellEnd"/>
      <w:r w:rsidR="00B615A9"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. – Мне словно что-то изнутри подсказало, что так будет не хорошо,</w:t>
      </w:r>
      <w:r w:rsidR="00B615A9" w:rsidRPr="00585623">
        <w:rPr>
          <w:rFonts w:ascii="Times New Roman" w:eastAsia="Times New Roman" w:hAnsi="Times New Roman" w:cs="Times New Roman"/>
          <w:i/>
          <w:spacing w:val="-5"/>
          <w:sz w:val="28"/>
          <w:lang w:eastAsia="ru-RU" w:bidi="ru-RU"/>
        </w:rPr>
        <w:t xml:space="preserve"> </w:t>
      </w:r>
      <w:r w:rsidR="00B615A9"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>неправильно!</w:t>
      </w:r>
    </w:p>
    <w:p w:rsidR="00D93EC5" w:rsidRPr="00585623" w:rsidRDefault="00765A14" w:rsidP="00585623">
      <w:pPr>
        <w:widowControl w:val="0"/>
        <w:tabs>
          <w:tab w:val="left" w:pos="170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lang w:eastAsia="ru-RU" w:bidi="ru-RU"/>
        </w:rPr>
      </w:pPr>
      <w:r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− </w:t>
      </w:r>
      <w:r w:rsidR="00B615A9" w:rsidRPr="00585623">
        <w:rPr>
          <w:rFonts w:ascii="Times New Roman" w:eastAsia="Times New Roman" w:hAnsi="Times New Roman" w:cs="Times New Roman"/>
          <w:i/>
          <w:sz w:val="28"/>
          <w:lang w:eastAsia="ru-RU" w:bidi="ru-RU"/>
        </w:rPr>
        <w:t xml:space="preserve">Здорово, когда такой подсказчик есть! – заметил Антошка. </w:t>
      </w:r>
    </w:p>
    <w:p w:rsidR="00D93EC5" w:rsidRPr="00585623" w:rsidRDefault="00D93EC5" w:rsidP="00585623">
      <w:pPr>
        <w:widowControl w:val="0"/>
        <w:tabs>
          <w:tab w:val="left" w:pos="170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</w:p>
    <w:p w:rsidR="00B615A9" w:rsidRPr="00585623" w:rsidRDefault="00B615A9" w:rsidP="00585623">
      <w:pPr>
        <w:widowControl w:val="0"/>
        <w:tabs>
          <w:tab w:val="left" w:pos="1709"/>
        </w:tabs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585623">
        <w:rPr>
          <w:rFonts w:ascii="Times New Roman" w:eastAsia="Times New Roman" w:hAnsi="Times New Roman" w:cs="Times New Roman"/>
          <w:sz w:val="28"/>
          <w:lang w:eastAsia="ru-RU" w:bidi="ru-RU"/>
        </w:rPr>
        <w:t>Что удивило Антошку в рассуждениях</w:t>
      </w:r>
      <w:r w:rsidRPr="00585623">
        <w:rPr>
          <w:rFonts w:ascii="Times New Roman" w:eastAsia="Times New Roman" w:hAnsi="Times New Roman" w:cs="Times New Roman"/>
          <w:spacing w:val="-3"/>
          <w:sz w:val="28"/>
          <w:lang w:eastAsia="ru-RU" w:bidi="ru-RU"/>
        </w:rPr>
        <w:t xml:space="preserve"> </w:t>
      </w:r>
      <w:proofErr w:type="spellStart"/>
      <w:r w:rsidRPr="00585623">
        <w:rPr>
          <w:rFonts w:ascii="Times New Roman" w:eastAsia="Times New Roman" w:hAnsi="Times New Roman" w:cs="Times New Roman"/>
          <w:sz w:val="28"/>
          <w:lang w:eastAsia="ru-RU" w:bidi="ru-RU"/>
        </w:rPr>
        <w:t>Дандара</w:t>
      </w:r>
      <w:proofErr w:type="spellEnd"/>
      <w:r w:rsidRPr="00585623">
        <w:rPr>
          <w:rFonts w:ascii="Times New Roman" w:eastAsia="Times New Roman" w:hAnsi="Times New Roman" w:cs="Times New Roman"/>
          <w:sz w:val="28"/>
          <w:lang w:eastAsia="ru-RU" w:bidi="ru-RU"/>
        </w:rPr>
        <w:t>?</w:t>
      </w:r>
      <w:r w:rsidR="00D93EC5" w:rsidRPr="00585623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  <w:r w:rsidRPr="00585623">
        <w:rPr>
          <w:rFonts w:ascii="Times New Roman" w:eastAsia="Times New Roman" w:hAnsi="Times New Roman" w:cs="Times New Roman"/>
          <w:sz w:val="28"/>
          <w:lang w:eastAsia="ru-RU" w:bidi="ru-RU"/>
        </w:rPr>
        <w:t>Какой вопрос может возникнуть в этой ситуации?</w:t>
      </w:r>
    </w:p>
    <w:p w:rsidR="00B615A9" w:rsidRPr="00F31BCE" w:rsidRDefault="00B615A9" w:rsidP="00585623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 w:bidi="ru-RU"/>
        </w:rPr>
      </w:pPr>
    </w:p>
    <w:p w:rsidR="005B2233" w:rsidRPr="009B66DD" w:rsidRDefault="009B66DD" w:rsidP="00585623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85623"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 w:bidi="ru-RU"/>
        </w:rPr>
        <w:t>Задание №5</w:t>
      </w:r>
      <w:r w:rsidR="005B2233" w:rsidRPr="00585623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3196590</wp:posOffset>
                </wp:positionH>
                <wp:positionV relativeFrom="paragraph">
                  <wp:posOffset>1769745</wp:posOffset>
                </wp:positionV>
                <wp:extent cx="3438525" cy="771525"/>
                <wp:effectExtent l="0" t="2540" r="3810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D5395" id="Прямоугольник 9" o:spid="_x0000_s1026" style="position:absolute;margin-left:251.7pt;margin-top:139.35pt;width:270.75pt;height:60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" stroked="f">
                <w10:wrap anchorx="page"/>
              </v:rect>
            </w:pict>
          </mc:Fallback>
        </mc:AlternateContent>
      </w:r>
      <w:r w:rsidRPr="00585623">
        <w:rPr>
          <w:rFonts w:ascii="Times New Roman" w:eastAsia="Times New Roman" w:hAnsi="Times New Roman" w:cs="Times New Roman"/>
          <w:b/>
          <w:i/>
          <w:sz w:val="28"/>
          <w:szCs w:val="24"/>
          <w:lang w:eastAsia="ru-RU" w:bidi="ru-RU"/>
        </w:rPr>
        <w:t xml:space="preserve"> </w:t>
      </w:r>
      <w:r w:rsidR="005B2233" w:rsidRPr="00585623">
        <w:rPr>
          <w:rFonts w:ascii="Times New Roman" w:hAnsi="Times New Roman" w:cs="Times New Roman"/>
          <w:sz w:val="28"/>
        </w:rPr>
        <w:t>Соотнесите понятия, подберите к ним определения и соедините стрелками.</w:t>
      </w:r>
    </w:p>
    <w:p w:rsidR="005B2233" w:rsidRDefault="006D6968" w:rsidP="005B2233">
      <w:pPr>
        <w:pStyle w:val="a3"/>
        <w:spacing w:before="4" w:after="1"/>
        <w:ind w:left="0"/>
        <w:jc w:val="left"/>
        <w:rPr>
          <w:sz w:val="1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1344930</wp:posOffset>
                </wp:positionH>
                <wp:positionV relativeFrom="paragraph">
                  <wp:posOffset>2028564</wp:posOffset>
                </wp:positionV>
                <wp:extent cx="1047750" cy="361950"/>
                <wp:effectExtent l="5715" t="13335" r="13335" b="571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B2233" w:rsidRDefault="005B2233" w:rsidP="005B2233">
                            <w:pPr>
                              <w:pStyle w:val="a3"/>
                              <w:spacing w:before="67"/>
                              <w:ind w:left="569" w:right="569"/>
                              <w:jc w:val="center"/>
                            </w:pPr>
                            <w:r>
                              <w:t>долг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05.9pt;margin-top:159.75pt;width:82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" filled="f" strokeweight=".5pt">
                <v:textbox inset="0,0,0,0">
                  <w:txbxContent>
                    <w:p w:rsidR="005B2233" w:rsidRDefault="005B2233" w:rsidP="005B2233">
                      <w:pPr>
                        <w:pStyle w:val="a3"/>
                        <w:spacing w:before="67"/>
                        <w:ind w:left="569" w:right="569"/>
                        <w:jc w:val="center"/>
                      </w:pPr>
                      <w:r>
                        <w:t>долг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9B66D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1391285</wp:posOffset>
                </wp:positionH>
                <wp:positionV relativeFrom="paragraph">
                  <wp:posOffset>1595158</wp:posOffset>
                </wp:positionV>
                <wp:extent cx="1000125" cy="323850"/>
                <wp:effectExtent l="5715" t="8255" r="13335" b="1079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B2233" w:rsidRDefault="005B2233" w:rsidP="005B2233">
                            <w:pPr>
                              <w:pStyle w:val="a3"/>
                              <w:spacing w:before="68"/>
                              <w:ind w:left="510"/>
                              <w:jc w:val="left"/>
                            </w:pPr>
                            <w:r>
                              <w:t>честь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27" type="#_x0000_t202" style="position:absolute;margin-left:109.55pt;margin-top:125.6pt;width:78.7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" filled="f" strokeweight=".5pt">
                <v:textbox inset="0,0,0,0">
                  <w:txbxContent>
                    <w:p w:rsidR="005B2233" w:rsidRDefault="005B2233" w:rsidP="005B2233">
                      <w:pPr>
                        <w:pStyle w:val="a3"/>
                        <w:spacing w:before="68"/>
                        <w:ind w:left="510"/>
                        <w:jc w:val="left"/>
                      </w:pPr>
                      <w:r>
                        <w:t>честь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9B66D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1343772</wp:posOffset>
                </wp:positionH>
                <wp:positionV relativeFrom="paragraph">
                  <wp:posOffset>1147557</wp:posOffset>
                </wp:positionV>
                <wp:extent cx="1047750" cy="352425"/>
                <wp:effectExtent l="5715" t="10160" r="13335" b="889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B2233" w:rsidRDefault="005B2233" w:rsidP="005B2233">
                            <w:pPr>
                              <w:pStyle w:val="a3"/>
                              <w:spacing w:before="67"/>
                              <w:ind w:left="541"/>
                              <w:jc w:val="left"/>
                            </w:pPr>
                            <w:r>
                              <w:t>этика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" o:spid="_x0000_s1028" type="#_x0000_t202" style="position:absolute;margin-left:105.8pt;margin-top:90.35pt;width:82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" filled="f" strokeweight=".5pt">
                <v:textbox inset="0,0,0,0">
                  <w:txbxContent>
                    <w:p w:rsidR="005B2233" w:rsidRDefault="005B2233" w:rsidP="005B2233">
                      <w:pPr>
                        <w:pStyle w:val="a3"/>
                        <w:spacing w:before="67"/>
                        <w:ind w:left="541"/>
                        <w:jc w:val="left"/>
                      </w:pPr>
                      <w:r>
                        <w:t>этика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65E97" w:rsidRPr="009B66D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1336749</wp:posOffset>
                </wp:positionH>
                <wp:positionV relativeFrom="paragraph">
                  <wp:posOffset>643517</wp:posOffset>
                </wp:positionV>
                <wp:extent cx="1094255" cy="400050"/>
                <wp:effectExtent l="0" t="0" r="10795" b="1905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25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B2233" w:rsidRDefault="005B2233" w:rsidP="00C420EB">
                            <w:pPr>
                              <w:pStyle w:val="a3"/>
                              <w:spacing w:before="66"/>
                              <w:ind w:left="0"/>
                              <w:jc w:val="center"/>
                            </w:pPr>
                            <w:r>
                              <w:t>милосердие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29" type="#_x0000_t202" style="position:absolute;margin-left:105.25pt;margin-top:50.65pt;width:86.1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" filled="f" strokeweight=".5pt">
                <v:textbox inset="0,0,0,0">
                  <w:txbxContent>
                    <w:p w:rsidR="005B2233" w:rsidRDefault="005B2233" w:rsidP="00C420EB">
                      <w:pPr>
                        <w:pStyle w:val="a3"/>
                        <w:spacing w:before="66"/>
                        <w:ind w:left="0"/>
                        <w:jc w:val="center"/>
                      </w:pPr>
                      <w:r>
                        <w:t>милосердие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11EFD" w:rsidRPr="009B66D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1291927</wp:posOffset>
                </wp:positionH>
                <wp:positionV relativeFrom="paragraph">
                  <wp:posOffset>146236</wp:posOffset>
                </wp:positionV>
                <wp:extent cx="1085850" cy="400050"/>
                <wp:effectExtent l="5715" t="6350" r="13335" b="1270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B2233" w:rsidRDefault="005B2233" w:rsidP="005B2233">
                            <w:pPr>
                              <w:pStyle w:val="a3"/>
                              <w:spacing w:before="68"/>
                              <w:ind w:left="466"/>
                              <w:jc w:val="left"/>
                            </w:pPr>
                            <w:r>
                              <w:t>совесть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30" type="#_x0000_t202" style="position:absolute;margin-left:101.75pt;margin-top:11.5pt;width:85.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" filled="f" strokeweight=".5pt">
                <v:textbox inset="0,0,0,0">
                  <w:txbxContent>
                    <w:p w:rsidR="005B2233" w:rsidRDefault="005B2233" w:rsidP="005B2233">
                      <w:pPr>
                        <w:pStyle w:val="a3"/>
                        <w:spacing w:before="68"/>
                        <w:ind w:left="466"/>
                        <w:jc w:val="left"/>
                      </w:pPr>
                      <w:r>
                        <w:t>совесть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"/>
        <w:tblW w:w="6823" w:type="dxa"/>
        <w:tblInd w:w="2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3"/>
      </w:tblGrid>
      <w:tr w:rsidR="005B2233" w:rsidTr="007167F3">
        <w:trPr>
          <w:trHeight w:val="759"/>
        </w:trPr>
        <w:tc>
          <w:tcPr>
            <w:tcW w:w="6823" w:type="dxa"/>
            <w:tcBorders>
              <w:bottom w:val="double" w:sz="1" w:space="0" w:color="000000"/>
            </w:tcBorders>
          </w:tcPr>
          <w:p w:rsidR="005B2233" w:rsidRPr="005B2233" w:rsidRDefault="005B2233" w:rsidP="00BE2FF6">
            <w:pPr>
              <w:pStyle w:val="TableParagraph"/>
              <w:spacing w:before="66" w:line="278" w:lineRule="auto"/>
              <w:ind w:left="134"/>
              <w:rPr>
                <w:sz w:val="24"/>
                <w:lang w:val="ru-RU"/>
              </w:rPr>
            </w:pPr>
            <w:r w:rsidRPr="005B2233">
              <w:rPr>
                <w:sz w:val="24"/>
                <w:lang w:val="ru-RU"/>
              </w:rPr>
              <w:t>Учение о нравственности и морали, правильном и достойном поведении.</w:t>
            </w:r>
          </w:p>
        </w:tc>
      </w:tr>
      <w:tr w:rsidR="005B2233" w:rsidTr="007167F3">
        <w:trPr>
          <w:trHeight w:val="986"/>
        </w:trPr>
        <w:tc>
          <w:tcPr>
            <w:tcW w:w="6823" w:type="dxa"/>
            <w:tcBorders>
              <w:top w:val="double" w:sz="1" w:space="0" w:color="000000"/>
              <w:bottom w:val="double" w:sz="1" w:space="0" w:color="000000"/>
            </w:tcBorders>
          </w:tcPr>
          <w:p w:rsidR="005B2233" w:rsidRPr="005B2233" w:rsidRDefault="005B2233" w:rsidP="00BE2FF6">
            <w:pPr>
              <w:pStyle w:val="TableParagraph"/>
              <w:spacing w:before="94" w:line="276" w:lineRule="auto"/>
              <w:ind w:left="134" w:right="155"/>
              <w:rPr>
                <w:sz w:val="24"/>
                <w:lang w:val="ru-RU"/>
              </w:rPr>
            </w:pPr>
            <w:r w:rsidRPr="005B2233">
              <w:rPr>
                <w:sz w:val="24"/>
                <w:lang w:val="ru-RU"/>
              </w:rPr>
              <w:t>Способность человека отличать хорошие поступки от плохих и за плохие чувствовать вину перед самим собой.</w:t>
            </w:r>
          </w:p>
        </w:tc>
      </w:tr>
      <w:tr w:rsidR="005B2233" w:rsidTr="00265E97">
        <w:trPr>
          <w:trHeight w:val="845"/>
        </w:trPr>
        <w:tc>
          <w:tcPr>
            <w:tcW w:w="6823" w:type="dxa"/>
            <w:tcBorders>
              <w:top w:val="double" w:sz="1" w:space="0" w:color="000000"/>
            </w:tcBorders>
          </w:tcPr>
          <w:p w:rsidR="005B2233" w:rsidRPr="005B2233" w:rsidRDefault="005B2233" w:rsidP="00BE2FF6">
            <w:pPr>
              <w:pStyle w:val="TableParagraph"/>
              <w:spacing w:before="78" w:line="276" w:lineRule="auto"/>
              <w:ind w:left="166" w:right="193"/>
              <w:rPr>
                <w:sz w:val="24"/>
                <w:lang w:val="ru-RU"/>
              </w:rPr>
            </w:pPr>
            <w:r w:rsidRPr="005B2233">
              <w:rPr>
                <w:sz w:val="24"/>
                <w:lang w:val="ru-RU"/>
              </w:rPr>
              <w:t>Готовность помочь другому человеку, не ожидая награды, и готовность простить того, кто поступил с тобой плохо.</w:t>
            </w:r>
          </w:p>
        </w:tc>
      </w:tr>
      <w:tr w:rsidR="005B2233" w:rsidTr="00265E97">
        <w:trPr>
          <w:trHeight w:val="838"/>
        </w:trPr>
        <w:tc>
          <w:tcPr>
            <w:tcW w:w="6823" w:type="dxa"/>
          </w:tcPr>
          <w:p w:rsidR="005B2233" w:rsidRPr="005B2233" w:rsidRDefault="005B2233" w:rsidP="00BE2FF6">
            <w:pPr>
              <w:pStyle w:val="TableParagraph"/>
              <w:spacing w:before="30" w:line="276" w:lineRule="auto"/>
              <w:ind w:left="166"/>
              <w:rPr>
                <w:sz w:val="24"/>
                <w:lang w:val="ru-RU"/>
              </w:rPr>
            </w:pPr>
            <w:r w:rsidRPr="005B2233">
              <w:rPr>
                <w:sz w:val="24"/>
                <w:lang w:val="ru-RU"/>
              </w:rPr>
              <w:t>Добрые качества человека, побуждающие следовать его правилам морали.</w:t>
            </w:r>
          </w:p>
        </w:tc>
      </w:tr>
    </w:tbl>
    <w:p w:rsidR="0065126E" w:rsidRDefault="006D6968" w:rsidP="00265E97">
      <w:pPr>
        <w:pStyle w:val="a3"/>
        <w:spacing w:before="3"/>
        <w:ind w:left="0"/>
        <w:jc w:val="left"/>
        <w:rPr>
          <w:b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1337571</wp:posOffset>
                </wp:positionH>
                <wp:positionV relativeFrom="paragraph">
                  <wp:posOffset>232224</wp:posOffset>
                </wp:positionV>
                <wp:extent cx="1317625" cy="400050"/>
                <wp:effectExtent l="0" t="0" r="15875" b="1905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762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B2233" w:rsidRDefault="005B2233" w:rsidP="00635A90">
                            <w:pPr>
                              <w:pStyle w:val="a3"/>
                              <w:spacing w:before="68"/>
                              <w:ind w:left="0"/>
                              <w:jc w:val="center"/>
                            </w:pPr>
                            <w:r>
                              <w:t>нравственность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31" type="#_x0000_t202" style="position:absolute;margin-left:105.3pt;margin-top:18.3pt;width:103.75pt;height:31.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" filled="f" strokeweight=".5pt">
                <v:textbox inset="0,0,0,0">
                  <w:txbxContent>
                    <w:p w:rsidR="005B2233" w:rsidRDefault="005B2233" w:rsidP="00635A90">
                      <w:pPr>
                        <w:pStyle w:val="a3"/>
                        <w:spacing w:before="68"/>
                        <w:ind w:left="0"/>
                        <w:jc w:val="center"/>
                      </w:pPr>
                      <w:r>
                        <w:t>нравственность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35A90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2991672</wp:posOffset>
                </wp:positionH>
                <wp:positionV relativeFrom="paragraph">
                  <wp:posOffset>187175</wp:posOffset>
                </wp:positionV>
                <wp:extent cx="4174490" cy="463550"/>
                <wp:effectExtent l="0" t="0" r="16510" b="12700"/>
                <wp:wrapTopAndBottom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4490" cy="4635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B2233" w:rsidRDefault="005B2233" w:rsidP="005B2233">
                            <w:pPr>
                              <w:pStyle w:val="a3"/>
                              <w:spacing w:before="68" w:line="276" w:lineRule="auto"/>
                              <w:ind w:left="144" w:right="760"/>
                              <w:jc w:val="left"/>
                            </w:pPr>
                            <w:r>
                              <w:t>Обязанности, которые необходимо выполнить вне зависимости от своих желаний</w:t>
                            </w:r>
                          </w:p>
                          <w:p w:rsidR="00265E97" w:rsidRDefault="00265E9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2" type="#_x0000_t202" style="position:absolute;margin-left:235.55pt;margin-top:14.75pt;width:328.7pt;height:36.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" filled="f" strokeweight=".5pt">
                <v:textbox inset="0,0,0,0">
                  <w:txbxContent>
                    <w:p w:rsidR="005B2233" w:rsidRDefault="005B2233" w:rsidP="005B2233">
                      <w:pPr>
                        <w:pStyle w:val="a3"/>
                        <w:spacing w:before="68" w:line="276" w:lineRule="auto"/>
                        <w:ind w:left="144" w:right="760"/>
                        <w:jc w:val="left"/>
                      </w:pPr>
                      <w:r>
                        <w:t>Обязанности, которые необходимо выполнить вне зависимости от своих желаний</w:t>
                      </w:r>
                    </w:p>
                    <w:p w:rsidR="00265E97" w:rsidRDefault="00265E97"/>
                  </w:txbxContent>
                </v:textbox>
                <w10:wrap type="topAndBottom" anchorx="page"/>
              </v:shape>
            </w:pict>
          </mc:Fallback>
        </mc:AlternateContent>
      </w:r>
    </w:p>
    <w:p w:rsidR="00265E97" w:rsidRDefault="00265E97" w:rsidP="00265E97">
      <w:pPr>
        <w:pStyle w:val="a3"/>
        <w:spacing w:before="3"/>
        <w:ind w:left="0"/>
        <w:jc w:val="left"/>
        <w:rPr>
          <w:b/>
        </w:rPr>
      </w:pPr>
    </w:p>
    <w:p w:rsidR="00243C03" w:rsidRPr="00080F9F" w:rsidRDefault="00243C03" w:rsidP="00080F9F">
      <w:pPr>
        <w:pStyle w:val="a3"/>
        <w:spacing w:line="276" w:lineRule="auto"/>
        <w:ind w:left="0" w:firstLine="709"/>
        <w:rPr>
          <w:b/>
          <w:i/>
          <w:sz w:val="28"/>
        </w:rPr>
      </w:pPr>
      <w:r w:rsidRPr="00080F9F">
        <w:rPr>
          <w:b/>
          <w:i/>
          <w:sz w:val="28"/>
          <w:u w:val="single"/>
        </w:rPr>
        <w:t>Задание №6</w:t>
      </w:r>
      <w:r w:rsidRPr="00080F9F">
        <w:rPr>
          <w:b/>
          <w:i/>
          <w:sz w:val="28"/>
        </w:rPr>
        <w:t xml:space="preserve"> </w:t>
      </w:r>
      <w:r w:rsidRPr="00080F9F">
        <w:rPr>
          <w:sz w:val="28"/>
        </w:rPr>
        <w:t>Распределите словосочетания на две группы ценностей и придумайте названия группам.</w:t>
      </w:r>
    </w:p>
    <w:p w:rsidR="009E7254" w:rsidRPr="00080F9F" w:rsidRDefault="00243C03" w:rsidP="00080F9F">
      <w:pPr>
        <w:pStyle w:val="a3"/>
        <w:spacing w:line="276" w:lineRule="auto"/>
        <w:ind w:left="0" w:firstLine="709"/>
        <w:rPr>
          <w:i/>
          <w:sz w:val="28"/>
        </w:rPr>
      </w:pPr>
      <w:r w:rsidRPr="00080F9F">
        <w:rPr>
          <w:i/>
          <w:sz w:val="28"/>
        </w:rPr>
        <w:t>цена велосипеда</w:t>
      </w:r>
    </w:p>
    <w:p w:rsidR="009E7254" w:rsidRPr="00080F9F" w:rsidRDefault="00243C03" w:rsidP="00080F9F">
      <w:pPr>
        <w:pStyle w:val="a3"/>
        <w:spacing w:line="276" w:lineRule="auto"/>
        <w:ind w:left="0" w:firstLine="709"/>
        <w:rPr>
          <w:i/>
          <w:sz w:val="28"/>
        </w:rPr>
      </w:pPr>
      <w:r w:rsidRPr="00080F9F">
        <w:rPr>
          <w:i/>
          <w:sz w:val="28"/>
        </w:rPr>
        <w:t xml:space="preserve">ценность дружбы </w:t>
      </w:r>
    </w:p>
    <w:p w:rsidR="009E7254" w:rsidRPr="00080F9F" w:rsidRDefault="00243C03" w:rsidP="00080F9F">
      <w:pPr>
        <w:pStyle w:val="a3"/>
        <w:spacing w:line="276" w:lineRule="auto"/>
        <w:ind w:left="0" w:firstLine="709"/>
        <w:rPr>
          <w:i/>
          <w:sz w:val="28"/>
        </w:rPr>
      </w:pPr>
      <w:r w:rsidRPr="00080F9F">
        <w:rPr>
          <w:i/>
          <w:sz w:val="28"/>
        </w:rPr>
        <w:t xml:space="preserve">мудрая книга </w:t>
      </w:r>
    </w:p>
    <w:p w:rsidR="009E7254" w:rsidRPr="00080F9F" w:rsidRDefault="00243C03" w:rsidP="00080F9F">
      <w:pPr>
        <w:pStyle w:val="a3"/>
        <w:spacing w:line="276" w:lineRule="auto"/>
        <w:ind w:left="0" w:firstLine="709"/>
        <w:rPr>
          <w:i/>
          <w:sz w:val="28"/>
        </w:rPr>
      </w:pPr>
      <w:r w:rsidRPr="00080F9F">
        <w:rPr>
          <w:i/>
          <w:sz w:val="28"/>
        </w:rPr>
        <w:t xml:space="preserve">дорогая книга </w:t>
      </w:r>
    </w:p>
    <w:p w:rsidR="00243C03" w:rsidRPr="00080F9F" w:rsidRDefault="00243C03" w:rsidP="00080F9F">
      <w:pPr>
        <w:pStyle w:val="a3"/>
        <w:spacing w:line="276" w:lineRule="auto"/>
        <w:ind w:left="0" w:firstLine="709"/>
        <w:rPr>
          <w:i/>
          <w:sz w:val="28"/>
        </w:rPr>
      </w:pPr>
      <w:r w:rsidRPr="00080F9F">
        <w:rPr>
          <w:i/>
          <w:sz w:val="28"/>
        </w:rPr>
        <w:t>богатый человек</w:t>
      </w:r>
    </w:p>
    <w:p w:rsidR="00243C03" w:rsidRPr="00080F9F" w:rsidRDefault="00243C03" w:rsidP="00080F9F">
      <w:pPr>
        <w:pStyle w:val="a3"/>
        <w:spacing w:line="276" w:lineRule="auto"/>
        <w:ind w:left="0" w:firstLine="709"/>
        <w:rPr>
          <w:i/>
          <w:sz w:val="28"/>
        </w:rPr>
      </w:pPr>
      <w:r w:rsidRPr="00080F9F">
        <w:rPr>
          <w:i/>
          <w:sz w:val="28"/>
        </w:rPr>
        <w:t>богатой души человек</w:t>
      </w:r>
    </w:p>
    <w:p w:rsidR="00243C03" w:rsidRPr="00080F9F" w:rsidRDefault="00243C03" w:rsidP="00080F9F">
      <w:pPr>
        <w:pStyle w:val="a3"/>
        <w:spacing w:line="276" w:lineRule="auto"/>
        <w:ind w:left="0" w:firstLine="709"/>
        <w:jc w:val="left"/>
        <w:rPr>
          <w:b/>
          <w:i/>
          <w:sz w:val="28"/>
        </w:rPr>
      </w:pPr>
    </w:p>
    <w:p w:rsidR="00033F85" w:rsidRPr="00080F9F" w:rsidRDefault="001D1135" w:rsidP="00F31BCE">
      <w:pPr>
        <w:pStyle w:val="a3"/>
        <w:spacing w:after="120" w:line="276" w:lineRule="auto"/>
        <w:ind w:left="0" w:firstLine="709"/>
        <w:rPr>
          <w:sz w:val="28"/>
        </w:rPr>
      </w:pPr>
      <w:r w:rsidRPr="00080F9F">
        <w:rPr>
          <w:b/>
          <w:i/>
          <w:sz w:val="28"/>
          <w:u w:val="single"/>
        </w:rPr>
        <w:lastRenderedPageBreak/>
        <w:t>Задание №7</w:t>
      </w:r>
      <w:r w:rsidRPr="00080F9F">
        <w:rPr>
          <w:sz w:val="28"/>
        </w:rPr>
        <w:t xml:space="preserve"> Выберите тему урока</w:t>
      </w:r>
      <w:r w:rsidR="00033F85" w:rsidRPr="00080F9F">
        <w:rPr>
          <w:sz w:val="28"/>
        </w:rPr>
        <w:t xml:space="preserve"> / внеурочного занятия</w:t>
      </w:r>
      <w:r w:rsidRPr="00080F9F">
        <w:rPr>
          <w:sz w:val="28"/>
        </w:rPr>
        <w:t>, подберите учебно-дидактический материал к нему. Подготовьте план</w:t>
      </w:r>
      <w:r w:rsidR="00BF43B1" w:rsidRPr="00080F9F">
        <w:rPr>
          <w:sz w:val="28"/>
        </w:rPr>
        <w:t>-</w:t>
      </w:r>
      <w:r w:rsidR="00033F85" w:rsidRPr="00080F9F">
        <w:rPr>
          <w:sz w:val="28"/>
        </w:rPr>
        <w:t>конспект урока</w:t>
      </w:r>
      <w:r w:rsidR="0095757F" w:rsidRPr="00080F9F">
        <w:rPr>
          <w:sz w:val="28"/>
        </w:rPr>
        <w:t xml:space="preserve"> </w:t>
      </w:r>
      <w:r w:rsidR="00033F85" w:rsidRPr="00080F9F">
        <w:rPr>
          <w:sz w:val="28"/>
        </w:rPr>
        <w:t xml:space="preserve">/ внеурочного занятия </w:t>
      </w:r>
      <w:r w:rsidRPr="00080F9F">
        <w:rPr>
          <w:sz w:val="28"/>
        </w:rPr>
        <w:t>по выбранной теме.</w:t>
      </w:r>
      <w:r w:rsidR="0095757F" w:rsidRPr="00080F9F">
        <w:rPr>
          <w:sz w:val="28"/>
        </w:rPr>
        <w:t xml:space="preserve"> </w:t>
      </w:r>
    </w:p>
    <w:p w:rsidR="009A7DE9" w:rsidRPr="00080F9F" w:rsidRDefault="00033F85" w:rsidP="00080F9F">
      <w:pPr>
        <w:pStyle w:val="a3"/>
        <w:spacing w:line="276" w:lineRule="auto"/>
        <w:ind w:left="0" w:firstLine="709"/>
        <w:jc w:val="center"/>
        <w:rPr>
          <w:sz w:val="28"/>
        </w:rPr>
      </w:pPr>
      <w:r w:rsidRPr="00080F9F">
        <w:rPr>
          <w:sz w:val="28"/>
        </w:rPr>
        <w:t>Проектирование</w:t>
      </w:r>
      <w:r w:rsidR="001D1135" w:rsidRPr="00080F9F">
        <w:rPr>
          <w:sz w:val="28"/>
        </w:rPr>
        <w:t xml:space="preserve"> урока</w:t>
      </w:r>
      <w:r w:rsidR="0095757F" w:rsidRPr="00080F9F">
        <w:rPr>
          <w:sz w:val="28"/>
        </w:rPr>
        <w:t xml:space="preserve"> </w:t>
      </w:r>
      <w:r w:rsidR="001D1135" w:rsidRPr="00080F9F">
        <w:rPr>
          <w:sz w:val="28"/>
        </w:rPr>
        <w:t>/</w:t>
      </w:r>
      <w:r w:rsidRPr="00080F9F">
        <w:rPr>
          <w:sz w:val="28"/>
        </w:rPr>
        <w:t xml:space="preserve"> </w:t>
      </w:r>
      <w:r w:rsidR="001D1135" w:rsidRPr="00080F9F">
        <w:rPr>
          <w:sz w:val="28"/>
        </w:rPr>
        <w:t>внеурочного занятия по курсу ОСЭ</w:t>
      </w:r>
    </w:p>
    <w:tbl>
      <w:tblPr>
        <w:tblStyle w:val="TableNormal"/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531"/>
      </w:tblGrid>
      <w:tr w:rsidR="0095757F" w:rsidRPr="00F31BCE" w:rsidTr="008360E8">
        <w:trPr>
          <w:trHeight w:val="442"/>
          <w:jc w:val="center"/>
        </w:trPr>
        <w:tc>
          <w:tcPr>
            <w:tcW w:w="4820" w:type="dxa"/>
          </w:tcPr>
          <w:p w:rsidR="0095757F" w:rsidRPr="00F31BCE" w:rsidRDefault="0095757F" w:rsidP="00945BE9">
            <w:pPr>
              <w:pStyle w:val="TableParagraph"/>
              <w:spacing w:line="256" w:lineRule="exact"/>
              <w:ind w:left="142" w:right="282"/>
              <w:jc w:val="both"/>
              <w:rPr>
                <w:sz w:val="24"/>
                <w:szCs w:val="24"/>
              </w:rPr>
            </w:pPr>
            <w:proofErr w:type="spellStart"/>
            <w:r w:rsidRPr="00F31BCE">
              <w:rPr>
                <w:sz w:val="24"/>
                <w:szCs w:val="24"/>
              </w:rPr>
              <w:t>Тема</w:t>
            </w:r>
            <w:proofErr w:type="spellEnd"/>
            <w:r w:rsidRPr="00F31BCE">
              <w:rPr>
                <w:sz w:val="24"/>
                <w:szCs w:val="24"/>
              </w:rPr>
              <w:t xml:space="preserve"> </w:t>
            </w:r>
            <w:proofErr w:type="spellStart"/>
            <w:r w:rsidRPr="00F31BCE">
              <w:rPr>
                <w:sz w:val="24"/>
                <w:szCs w:val="24"/>
              </w:rPr>
              <w:t>урока</w:t>
            </w:r>
            <w:proofErr w:type="spellEnd"/>
            <w:r w:rsidR="00BF43B1" w:rsidRPr="00F31BCE">
              <w:rPr>
                <w:sz w:val="24"/>
                <w:szCs w:val="24"/>
                <w:lang w:val="ru-RU"/>
              </w:rPr>
              <w:t xml:space="preserve"> </w:t>
            </w:r>
            <w:r w:rsidRPr="00F31BCE">
              <w:rPr>
                <w:sz w:val="24"/>
                <w:szCs w:val="24"/>
              </w:rPr>
              <w:t>/</w:t>
            </w:r>
            <w:r w:rsidR="00BF43B1" w:rsidRPr="00F31BC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1BCE">
              <w:rPr>
                <w:sz w:val="24"/>
                <w:szCs w:val="24"/>
              </w:rPr>
              <w:t>внеурочного</w:t>
            </w:r>
            <w:proofErr w:type="spellEnd"/>
            <w:r w:rsidRPr="00F31BCE">
              <w:rPr>
                <w:sz w:val="24"/>
                <w:szCs w:val="24"/>
              </w:rPr>
              <w:t xml:space="preserve"> </w:t>
            </w:r>
            <w:proofErr w:type="spellStart"/>
            <w:r w:rsidRPr="00F31BCE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531" w:type="dxa"/>
          </w:tcPr>
          <w:p w:rsidR="0095757F" w:rsidRPr="00F31BCE" w:rsidRDefault="0095757F" w:rsidP="00BE2FF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5757F" w:rsidRPr="00F31BCE" w:rsidTr="00776148">
        <w:trPr>
          <w:trHeight w:val="552"/>
          <w:jc w:val="center"/>
        </w:trPr>
        <w:tc>
          <w:tcPr>
            <w:tcW w:w="4820" w:type="dxa"/>
          </w:tcPr>
          <w:p w:rsidR="0095757F" w:rsidRPr="00F31BCE" w:rsidRDefault="00BF43B1" w:rsidP="00945BE9">
            <w:pPr>
              <w:pStyle w:val="TableParagraph"/>
              <w:tabs>
                <w:tab w:val="left" w:pos="3423"/>
              </w:tabs>
              <w:spacing w:line="268" w:lineRule="exact"/>
              <w:ind w:left="142" w:right="282"/>
              <w:jc w:val="both"/>
              <w:rPr>
                <w:sz w:val="24"/>
                <w:szCs w:val="24"/>
                <w:lang w:val="ru-RU"/>
              </w:rPr>
            </w:pPr>
            <w:r w:rsidRPr="00F31BCE">
              <w:rPr>
                <w:sz w:val="24"/>
                <w:szCs w:val="24"/>
                <w:lang w:val="ru-RU"/>
              </w:rPr>
              <w:t xml:space="preserve">Планируемые </w:t>
            </w:r>
            <w:r w:rsidR="0095757F" w:rsidRPr="00F31BCE">
              <w:rPr>
                <w:sz w:val="24"/>
                <w:szCs w:val="24"/>
                <w:lang w:val="ru-RU"/>
              </w:rPr>
              <w:t>результаты</w:t>
            </w:r>
            <w:r w:rsidRPr="00F31BCE">
              <w:rPr>
                <w:sz w:val="24"/>
                <w:szCs w:val="24"/>
                <w:lang w:val="ru-RU"/>
              </w:rPr>
              <w:t xml:space="preserve"> </w:t>
            </w:r>
            <w:r w:rsidR="0095757F" w:rsidRPr="00F31BCE">
              <w:rPr>
                <w:sz w:val="24"/>
                <w:szCs w:val="24"/>
                <w:lang w:val="ru-RU"/>
              </w:rPr>
              <w:t>урока/внеурочного занятия</w:t>
            </w:r>
          </w:p>
        </w:tc>
        <w:tc>
          <w:tcPr>
            <w:tcW w:w="4531" w:type="dxa"/>
          </w:tcPr>
          <w:p w:rsidR="0095757F" w:rsidRPr="00F31BCE" w:rsidRDefault="0095757F" w:rsidP="00BE2FF6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5757F" w:rsidRPr="00F31BCE" w:rsidTr="00776148">
        <w:trPr>
          <w:trHeight w:val="275"/>
          <w:jc w:val="center"/>
        </w:trPr>
        <w:tc>
          <w:tcPr>
            <w:tcW w:w="4820" w:type="dxa"/>
          </w:tcPr>
          <w:p w:rsidR="0095757F" w:rsidRPr="00F31BCE" w:rsidRDefault="0095757F" w:rsidP="00945BE9">
            <w:pPr>
              <w:pStyle w:val="TableParagraph"/>
              <w:spacing w:line="256" w:lineRule="exact"/>
              <w:ind w:left="142" w:right="282"/>
              <w:jc w:val="both"/>
              <w:rPr>
                <w:sz w:val="24"/>
                <w:szCs w:val="24"/>
              </w:rPr>
            </w:pPr>
            <w:proofErr w:type="spellStart"/>
            <w:r w:rsidRPr="00F31BCE">
              <w:rPr>
                <w:sz w:val="24"/>
                <w:szCs w:val="24"/>
              </w:rPr>
              <w:t>Задачи</w:t>
            </w:r>
            <w:proofErr w:type="spellEnd"/>
            <w:r w:rsidRPr="00F31BCE">
              <w:rPr>
                <w:sz w:val="24"/>
                <w:szCs w:val="24"/>
              </w:rPr>
              <w:t xml:space="preserve"> </w:t>
            </w:r>
            <w:proofErr w:type="spellStart"/>
            <w:r w:rsidRPr="00F31BCE">
              <w:rPr>
                <w:sz w:val="24"/>
                <w:szCs w:val="24"/>
              </w:rPr>
              <w:t>урока</w:t>
            </w:r>
            <w:proofErr w:type="spellEnd"/>
            <w:r w:rsidR="00BF43B1" w:rsidRPr="00F31BCE">
              <w:rPr>
                <w:sz w:val="24"/>
                <w:szCs w:val="24"/>
                <w:lang w:val="ru-RU"/>
              </w:rPr>
              <w:t xml:space="preserve"> </w:t>
            </w:r>
            <w:r w:rsidRPr="00F31BCE">
              <w:rPr>
                <w:sz w:val="24"/>
                <w:szCs w:val="24"/>
              </w:rPr>
              <w:t>/</w:t>
            </w:r>
            <w:r w:rsidR="00BF43B1" w:rsidRPr="00F31BC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1BCE">
              <w:rPr>
                <w:sz w:val="24"/>
                <w:szCs w:val="24"/>
              </w:rPr>
              <w:t>внеурочного</w:t>
            </w:r>
            <w:proofErr w:type="spellEnd"/>
            <w:r w:rsidRPr="00F31BCE">
              <w:rPr>
                <w:sz w:val="24"/>
                <w:szCs w:val="24"/>
              </w:rPr>
              <w:t xml:space="preserve"> </w:t>
            </w:r>
            <w:proofErr w:type="spellStart"/>
            <w:r w:rsidRPr="00F31BCE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531" w:type="dxa"/>
          </w:tcPr>
          <w:p w:rsidR="0095757F" w:rsidRPr="00F31BCE" w:rsidRDefault="0095757F" w:rsidP="00BE2FF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5757F" w:rsidRPr="00F31BCE" w:rsidTr="00776148">
        <w:trPr>
          <w:trHeight w:val="553"/>
          <w:jc w:val="center"/>
        </w:trPr>
        <w:tc>
          <w:tcPr>
            <w:tcW w:w="4820" w:type="dxa"/>
          </w:tcPr>
          <w:p w:rsidR="0095757F" w:rsidRPr="00F31BCE" w:rsidRDefault="00BF43B1" w:rsidP="00945BE9">
            <w:pPr>
              <w:pStyle w:val="TableParagraph"/>
              <w:tabs>
                <w:tab w:val="left" w:pos="1506"/>
                <w:tab w:val="left" w:pos="2770"/>
                <w:tab w:val="left" w:pos="3261"/>
                <w:tab w:val="left" w:pos="4455"/>
              </w:tabs>
              <w:spacing w:line="270" w:lineRule="exact"/>
              <w:ind w:left="142" w:right="282"/>
              <w:jc w:val="both"/>
              <w:rPr>
                <w:sz w:val="24"/>
                <w:szCs w:val="24"/>
                <w:lang w:val="ru-RU"/>
              </w:rPr>
            </w:pPr>
            <w:r w:rsidRPr="00F31BCE">
              <w:rPr>
                <w:sz w:val="24"/>
                <w:szCs w:val="24"/>
                <w:lang w:val="ru-RU"/>
              </w:rPr>
              <w:t xml:space="preserve">Основные термины и понятия </w:t>
            </w:r>
            <w:r w:rsidR="0095757F" w:rsidRPr="00F31BCE">
              <w:rPr>
                <w:sz w:val="24"/>
                <w:szCs w:val="24"/>
                <w:lang w:val="ru-RU"/>
              </w:rPr>
              <w:t>в</w:t>
            </w:r>
            <w:r w:rsidRPr="00F31BCE">
              <w:rPr>
                <w:sz w:val="24"/>
                <w:szCs w:val="24"/>
                <w:lang w:val="ru-RU"/>
              </w:rPr>
              <w:t xml:space="preserve"> </w:t>
            </w:r>
            <w:r w:rsidR="0095757F" w:rsidRPr="00F31BCE">
              <w:rPr>
                <w:sz w:val="24"/>
                <w:szCs w:val="24"/>
                <w:lang w:val="ru-RU"/>
              </w:rPr>
              <w:t>содержании урока</w:t>
            </w:r>
            <w:r w:rsidRPr="00F31BCE">
              <w:rPr>
                <w:sz w:val="24"/>
                <w:szCs w:val="24"/>
                <w:lang w:val="ru-RU"/>
              </w:rPr>
              <w:t xml:space="preserve"> </w:t>
            </w:r>
            <w:r w:rsidR="0095757F" w:rsidRPr="00F31BCE">
              <w:rPr>
                <w:sz w:val="24"/>
                <w:szCs w:val="24"/>
                <w:lang w:val="ru-RU"/>
              </w:rPr>
              <w:t>/</w:t>
            </w:r>
            <w:r w:rsidRPr="00F31BCE">
              <w:rPr>
                <w:sz w:val="24"/>
                <w:szCs w:val="24"/>
                <w:lang w:val="ru-RU"/>
              </w:rPr>
              <w:t xml:space="preserve"> </w:t>
            </w:r>
            <w:r w:rsidR="0095757F" w:rsidRPr="00F31BCE">
              <w:rPr>
                <w:sz w:val="24"/>
                <w:szCs w:val="24"/>
                <w:lang w:val="ru-RU"/>
              </w:rPr>
              <w:t>внеурочного занятия</w:t>
            </w:r>
          </w:p>
        </w:tc>
        <w:tc>
          <w:tcPr>
            <w:tcW w:w="4531" w:type="dxa"/>
          </w:tcPr>
          <w:p w:rsidR="0095757F" w:rsidRPr="00F31BCE" w:rsidRDefault="0095757F" w:rsidP="00BE2FF6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5757F" w:rsidRPr="00F31BCE" w:rsidTr="00776148">
        <w:trPr>
          <w:trHeight w:val="551"/>
          <w:jc w:val="center"/>
        </w:trPr>
        <w:tc>
          <w:tcPr>
            <w:tcW w:w="4820" w:type="dxa"/>
          </w:tcPr>
          <w:p w:rsidR="0095757F" w:rsidRPr="00F31BCE" w:rsidRDefault="0095757F" w:rsidP="00945BE9">
            <w:pPr>
              <w:pStyle w:val="TableParagraph"/>
              <w:spacing w:line="268" w:lineRule="exact"/>
              <w:ind w:left="142" w:right="282"/>
              <w:jc w:val="both"/>
              <w:rPr>
                <w:sz w:val="24"/>
                <w:szCs w:val="24"/>
                <w:lang w:val="ru-RU"/>
              </w:rPr>
            </w:pPr>
            <w:r w:rsidRPr="00F31BCE">
              <w:rPr>
                <w:sz w:val="24"/>
                <w:szCs w:val="24"/>
                <w:lang w:val="ru-RU"/>
              </w:rPr>
              <w:t>Межмодульные связи урока</w:t>
            </w:r>
            <w:r w:rsidR="009A7DE9" w:rsidRPr="00F31BCE">
              <w:rPr>
                <w:sz w:val="24"/>
                <w:szCs w:val="24"/>
                <w:lang w:val="ru-RU"/>
              </w:rPr>
              <w:t xml:space="preserve"> </w:t>
            </w:r>
            <w:r w:rsidRPr="00F31BCE">
              <w:rPr>
                <w:sz w:val="24"/>
                <w:szCs w:val="24"/>
                <w:lang w:val="ru-RU"/>
              </w:rPr>
              <w:t>/</w:t>
            </w:r>
            <w:r w:rsidR="009A7DE9" w:rsidRPr="00F31BCE">
              <w:rPr>
                <w:sz w:val="24"/>
                <w:szCs w:val="24"/>
                <w:lang w:val="ru-RU"/>
              </w:rPr>
              <w:t xml:space="preserve"> </w:t>
            </w:r>
            <w:r w:rsidRPr="00F31BCE">
              <w:rPr>
                <w:sz w:val="24"/>
                <w:szCs w:val="24"/>
                <w:lang w:val="ru-RU"/>
              </w:rPr>
              <w:t>внеурочного</w:t>
            </w:r>
            <w:r w:rsidR="009A7DE9" w:rsidRPr="00F31BCE">
              <w:rPr>
                <w:sz w:val="24"/>
                <w:szCs w:val="24"/>
                <w:lang w:val="ru-RU"/>
              </w:rPr>
              <w:t xml:space="preserve"> </w:t>
            </w:r>
            <w:r w:rsidRPr="00F31BCE">
              <w:rPr>
                <w:sz w:val="24"/>
                <w:szCs w:val="24"/>
                <w:lang w:val="ru-RU"/>
              </w:rPr>
              <w:t>занятия с другими модулями ОРКСЭ</w:t>
            </w:r>
          </w:p>
        </w:tc>
        <w:tc>
          <w:tcPr>
            <w:tcW w:w="4531" w:type="dxa"/>
          </w:tcPr>
          <w:p w:rsidR="0095757F" w:rsidRPr="00F31BCE" w:rsidRDefault="0095757F" w:rsidP="00BE2FF6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5757F" w:rsidRPr="00F31BCE" w:rsidTr="00776148">
        <w:trPr>
          <w:trHeight w:val="551"/>
          <w:jc w:val="center"/>
        </w:trPr>
        <w:tc>
          <w:tcPr>
            <w:tcW w:w="4820" w:type="dxa"/>
          </w:tcPr>
          <w:p w:rsidR="0095757F" w:rsidRPr="00F31BCE" w:rsidRDefault="009A7DE9" w:rsidP="00945BE9">
            <w:pPr>
              <w:pStyle w:val="TableParagraph"/>
              <w:tabs>
                <w:tab w:val="left" w:pos="3288"/>
              </w:tabs>
              <w:spacing w:line="268" w:lineRule="exact"/>
              <w:ind w:left="142" w:right="282"/>
              <w:jc w:val="both"/>
              <w:rPr>
                <w:sz w:val="24"/>
                <w:szCs w:val="24"/>
                <w:lang w:val="ru-RU"/>
              </w:rPr>
            </w:pPr>
            <w:r w:rsidRPr="00F31BCE">
              <w:rPr>
                <w:sz w:val="24"/>
                <w:szCs w:val="24"/>
                <w:lang w:val="ru-RU"/>
              </w:rPr>
              <w:t xml:space="preserve">Учебно-методическое </w:t>
            </w:r>
            <w:r w:rsidR="0095757F" w:rsidRPr="00F31BCE">
              <w:rPr>
                <w:sz w:val="24"/>
                <w:szCs w:val="24"/>
                <w:lang w:val="ru-RU"/>
              </w:rPr>
              <w:t>обеспечение</w:t>
            </w:r>
            <w:r w:rsidRPr="00F31BCE">
              <w:rPr>
                <w:sz w:val="24"/>
                <w:szCs w:val="24"/>
                <w:lang w:val="ru-RU"/>
              </w:rPr>
              <w:t xml:space="preserve"> </w:t>
            </w:r>
            <w:r w:rsidR="0095757F" w:rsidRPr="00F31BCE">
              <w:rPr>
                <w:sz w:val="24"/>
                <w:szCs w:val="24"/>
                <w:lang w:val="ru-RU"/>
              </w:rPr>
              <w:t>урока</w:t>
            </w:r>
            <w:r w:rsidRPr="00F31BCE">
              <w:rPr>
                <w:sz w:val="24"/>
                <w:szCs w:val="24"/>
                <w:lang w:val="ru-RU"/>
              </w:rPr>
              <w:t xml:space="preserve"> </w:t>
            </w:r>
            <w:r w:rsidR="0095757F" w:rsidRPr="00F31BCE">
              <w:rPr>
                <w:sz w:val="24"/>
                <w:szCs w:val="24"/>
                <w:lang w:val="ru-RU"/>
              </w:rPr>
              <w:t>/</w:t>
            </w:r>
            <w:r w:rsidRPr="00F31BCE">
              <w:rPr>
                <w:sz w:val="24"/>
                <w:szCs w:val="24"/>
                <w:lang w:val="ru-RU"/>
              </w:rPr>
              <w:t xml:space="preserve"> </w:t>
            </w:r>
            <w:r w:rsidR="0095757F" w:rsidRPr="00F31BCE">
              <w:rPr>
                <w:sz w:val="24"/>
                <w:szCs w:val="24"/>
                <w:lang w:val="ru-RU"/>
              </w:rPr>
              <w:t>внеурочного занятия</w:t>
            </w:r>
          </w:p>
        </w:tc>
        <w:tc>
          <w:tcPr>
            <w:tcW w:w="4531" w:type="dxa"/>
          </w:tcPr>
          <w:p w:rsidR="0095757F" w:rsidRPr="00F31BCE" w:rsidRDefault="0095757F" w:rsidP="00BE2FF6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5757F" w:rsidRPr="00F31BCE" w:rsidTr="00776148">
        <w:trPr>
          <w:trHeight w:val="827"/>
          <w:jc w:val="center"/>
        </w:trPr>
        <w:tc>
          <w:tcPr>
            <w:tcW w:w="4820" w:type="dxa"/>
          </w:tcPr>
          <w:p w:rsidR="0095757F" w:rsidRPr="00F31BCE" w:rsidRDefault="0095757F" w:rsidP="00945BE9">
            <w:pPr>
              <w:pStyle w:val="TableParagraph"/>
              <w:tabs>
                <w:tab w:val="left" w:pos="2242"/>
                <w:tab w:val="left" w:pos="2681"/>
                <w:tab w:val="left" w:pos="4441"/>
              </w:tabs>
              <w:ind w:left="142" w:right="282"/>
              <w:jc w:val="both"/>
              <w:rPr>
                <w:sz w:val="24"/>
                <w:szCs w:val="24"/>
                <w:lang w:val="ru-RU"/>
              </w:rPr>
            </w:pPr>
            <w:r w:rsidRPr="00F31BCE">
              <w:rPr>
                <w:sz w:val="24"/>
                <w:szCs w:val="24"/>
                <w:lang w:val="ru-RU"/>
              </w:rPr>
              <w:t>Дополн</w:t>
            </w:r>
            <w:r w:rsidR="009A7DE9" w:rsidRPr="00F31BCE">
              <w:rPr>
                <w:sz w:val="24"/>
                <w:szCs w:val="24"/>
                <w:lang w:val="ru-RU"/>
              </w:rPr>
              <w:t xml:space="preserve">ительный информационный </w:t>
            </w:r>
            <w:r w:rsidRPr="00F31BCE">
              <w:rPr>
                <w:spacing w:val="-17"/>
                <w:sz w:val="24"/>
                <w:szCs w:val="24"/>
                <w:lang w:val="ru-RU"/>
              </w:rPr>
              <w:t xml:space="preserve">и </w:t>
            </w:r>
            <w:r w:rsidR="009A7DE9" w:rsidRPr="00F31BCE">
              <w:rPr>
                <w:sz w:val="24"/>
                <w:szCs w:val="24"/>
                <w:lang w:val="ru-RU"/>
              </w:rPr>
              <w:t xml:space="preserve">иллюстративный материал </w:t>
            </w:r>
            <w:r w:rsidRPr="00F31BCE">
              <w:rPr>
                <w:spacing w:val="-15"/>
                <w:sz w:val="24"/>
                <w:szCs w:val="24"/>
                <w:lang w:val="ru-RU"/>
              </w:rPr>
              <w:t>к</w:t>
            </w:r>
            <w:r w:rsidR="009A7DE9" w:rsidRPr="00F31BC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31BCE">
              <w:rPr>
                <w:sz w:val="24"/>
                <w:szCs w:val="24"/>
                <w:lang w:val="ru-RU"/>
              </w:rPr>
              <w:t>уроку</w:t>
            </w:r>
            <w:r w:rsidR="009A7DE9" w:rsidRPr="00F31BCE">
              <w:rPr>
                <w:sz w:val="24"/>
                <w:szCs w:val="24"/>
                <w:lang w:val="ru-RU"/>
              </w:rPr>
              <w:t xml:space="preserve"> </w:t>
            </w:r>
            <w:r w:rsidRPr="00F31BCE">
              <w:rPr>
                <w:sz w:val="24"/>
                <w:szCs w:val="24"/>
                <w:lang w:val="ru-RU"/>
              </w:rPr>
              <w:t>/</w:t>
            </w:r>
            <w:r w:rsidR="009A7DE9" w:rsidRPr="00F31BCE">
              <w:rPr>
                <w:sz w:val="24"/>
                <w:szCs w:val="24"/>
                <w:lang w:val="ru-RU"/>
              </w:rPr>
              <w:t xml:space="preserve"> </w:t>
            </w:r>
            <w:r w:rsidRPr="00F31BCE">
              <w:rPr>
                <w:sz w:val="24"/>
                <w:szCs w:val="24"/>
                <w:lang w:val="ru-RU"/>
              </w:rPr>
              <w:t>внеурочному занятию</w:t>
            </w:r>
          </w:p>
        </w:tc>
        <w:tc>
          <w:tcPr>
            <w:tcW w:w="4531" w:type="dxa"/>
          </w:tcPr>
          <w:p w:rsidR="0095757F" w:rsidRPr="00F31BCE" w:rsidRDefault="0095757F" w:rsidP="00BE2FF6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C4DC3" w:rsidRPr="00F31BCE" w:rsidTr="00776148">
        <w:trPr>
          <w:trHeight w:val="697"/>
          <w:jc w:val="center"/>
        </w:trPr>
        <w:tc>
          <w:tcPr>
            <w:tcW w:w="4820" w:type="dxa"/>
          </w:tcPr>
          <w:p w:rsidR="008C4DC3" w:rsidRPr="00F31BCE" w:rsidRDefault="0090369F" w:rsidP="00945BE9">
            <w:pPr>
              <w:pStyle w:val="a3"/>
              <w:spacing w:before="3"/>
              <w:ind w:left="142" w:right="282"/>
              <w:rPr>
                <w:lang w:val="ru-RU"/>
              </w:rPr>
            </w:pPr>
            <w:r w:rsidRPr="00F31BCE">
              <w:rPr>
                <w:lang w:val="ru-RU"/>
              </w:rPr>
              <w:t>Средства наглядности и ТСО, используемые на уроке / внеурочном занятии</w:t>
            </w:r>
          </w:p>
        </w:tc>
        <w:tc>
          <w:tcPr>
            <w:tcW w:w="4531" w:type="dxa"/>
          </w:tcPr>
          <w:p w:rsidR="008C4DC3" w:rsidRPr="00F31BCE" w:rsidRDefault="008C4DC3" w:rsidP="00BE2FF6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C4DC3" w:rsidRPr="00F31BCE" w:rsidTr="00776148">
        <w:tblPrEx>
          <w:jc w:val="left"/>
        </w:tblPrEx>
        <w:trPr>
          <w:trHeight w:val="277"/>
        </w:trPr>
        <w:tc>
          <w:tcPr>
            <w:tcW w:w="9351" w:type="dxa"/>
            <w:gridSpan w:val="2"/>
          </w:tcPr>
          <w:p w:rsidR="008C4DC3" w:rsidRPr="00F31BCE" w:rsidRDefault="008C4DC3" w:rsidP="0037621E">
            <w:pPr>
              <w:pStyle w:val="a3"/>
              <w:spacing w:before="3"/>
              <w:ind w:left="0"/>
              <w:jc w:val="center"/>
            </w:pPr>
            <w:proofErr w:type="spellStart"/>
            <w:r w:rsidRPr="00F31BCE">
              <w:t>План</w:t>
            </w:r>
            <w:proofErr w:type="spellEnd"/>
            <w:r w:rsidRPr="00F31BCE">
              <w:t xml:space="preserve"> </w:t>
            </w:r>
            <w:proofErr w:type="spellStart"/>
            <w:r w:rsidRPr="00F31BCE">
              <w:t>урока</w:t>
            </w:r>
            <w:proofErr w:type="spellEnd"/>
            <w:r w:rsidRPr="00F31BCE">
              <w:t>/</w:t>
            </w:r>
            <w:proofErr w:type="spellStart"/>
            <w:r w:rsidRPr="00F31BCE">
              <w:t>внеурочного</w:t>
            </w:r>
            <w:proofErr w:type="spellEnd"/>
            <w:r w:rsidRPr="00F31BCE">
              <w:t xml:space="preserve"> </w:t>
            </w:r>
            <w:proofErr w:type="spellStart"/>
            <w:r w:rsidRPr="00F31BCE">
              <w:t>занятия</w:t>
            </w:r>
            <w:proofErr w:type="spellEnd"/>
          </w:p>
        </w:tc>
      </w:tr>
      <w:tr w:rsidR="008C4DC3" w:rsidRPr="00F31BCE" w:rsidTr="00776148">
        <w:tblPrEx>
          <w:jc w:val="left"/>
        </w:tblPrEx>
        <w:trPr>
          <w:trHeight w:val="551"/>
        </w:trPr>
        <w:tc>
          <w:tcPr>
            <w:tcW w:w="4820" w:type="dxa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proofErr w:type="spellStart"/>
            <w:r w:rsidRPr="00F31BCE">
              <w:t>Деятельность</w:t>
            </w:r>
            <w:proofErr w:type="spellEnd"/>
            <w:r w:rsidRPr="00F31BCE">
              <w:t xml:space="preserve"> </w:t>
            </w:r>
            <w:proofErr w:type="spellStart"/>
            <w:r w:rsidRPr="00F31BCE">
              <w:t>учащихся</w:t>
            </w:r>
            <w:proofErr w:type="spellEnd"/>
          </w:p>
        </w:tc>
        <w:tc>
          <w:tcPr>
            <w:tcW w:w="4531" w:type="dxa"/>
          </w:tcPr>
          <w:p w:rsidR="008C4DC3" w:rsidRPr="00F31BCE" w:rsidRDefault="0037621E" w:rsidP="00776148">
            <w:pPr>
              <w:pStyle w:val="a3"/>
              <w:spacing w:before="3"/>
              <w:ind w:left="134" w:right="289"/>
            </w:pPr>
            <w:proofErr w:type="spellStart"/>
            <w:r w:rsidRPr="00F31BCE">
              <w:t>Конкретные</w:t>
            </w:r>
            <w:proofErr w:type="spellEnd"/>
            <w:r w:rsidRPr="00F31BCE">
              <w:t xml:space="preserve"> </w:t>
            </w:r>
            <w:proofErr w:type="spellStart"/>
            <w:r w:rsidRPr="00F31BCE">
              <w:t>результаты</w:t>
            </w:r>
            <w:proofErr w:type="spellEnd"/>
            <w:r w:rsidRPr="00F31BCE">
              <w:t xml:space="preserve"> </w:t>
            </w:r>
            <w:proofErr w:type="spellStart"/>
            <w:r w:rsidR="008C4DC3" w:rsidRPr="00F31BCE">
              <w:t>деятельности</w:t>
            </w:r>
            <w:proofErr w:type="spellEnd"/>
            <w:r w:rsidRPr="00F31BCE">
              <w:rPr>
                <w:lang w:val="ru-RU"/>
              </w:rPr>
              <w:t xml:space="preserve"> </w:t>
            </w:r>
            <w:proofErr w:type="spellStart"/>
            <w:r w:rsidR="008C4DC3" w:rsidRPr="00F31BCE">
              <w:t>учащихся</w:t>
            </w:r>
            <w:proofErr w:type="spellEnd"/>
          </w:p>
        </w:tc>
      </w:tr>
      <w:tr w:rsidR="008C4DC3" w:rsidRPr="00F31BCE" w:rsidTr="00776148">
        <w:tblPrEx>
          <w:jc w:val="left"/>
        </w:tblPrEx>
        <w:trPr>
          <w:trHeight w:val="275"/>
        </w:trPr>
        <w:tc>
          <w:tcPr>
            <w:tcW w:w="9351" w:type="dxa"/>
            <w:gridSpan w:val="2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proofErr w:type="spellStart"/>
            <w:r w:rsidRPr="00F31BCE">
              <w:t>Этап</w:t>
            </w:r>
            <w:proofErr w:type="spellEnd"/>
            <w:r w:rsidRPr="00F31BCE">
              <w:t xml:space="preserve"> 1. </w:t>
            </w:r>
            <w:proofErr w:type="spellStart"/>
            <w:r w:rsidRPr="00F31BCE">
              <w:t>Вводный</w:t>
            </w:r>
            <w:proofErr w:type="spellEnd"/>
            <w:r w:rsidRPr="00F31BCE">
              <w:t xml:space="preserve"> (</w:t>
            </w:r>
            <w:proofErr w:type="spellStart"/>
            <w:r w:rsidRPr="00F31BCE">
              <w:t>организационно-мотивационный</w:t>
            </w:r>
            <w:proofErr w:type="spellEnd"/>
            <w:r w:rsidRPr="00F31BCE">
              <w:t>)</w:t>
            </w:r>
          </w:p>
        </w:tc>
      </w:tr>
      <w:tr w:rsidR="008C4DC3" w:rsidRPr="00F31BCE" w:rsidTr="00776148">
        <w:tblPrEx>
          <w:jc w:val="left"/>
        </w:tblPrEx>
        <w:trPr>
          <w:trHeight w:val="275"/>
        </w:trPr>
        <w:tc>
          <w:tcPr>
            <w:tcW w:w="4820" w:type="dxa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r w:rsidRPr="00F31BCE">
              <w:t>1.1.</w:t>
            </w:r>
          </w:p>
        </w:tc>
        <w:tc>
          <w:tcPr>
            <w:tcW w:w="4531" w:type="dxa"/>
          </w:tcPr>
          <w:p w:rsidR="008C4DC3" w:rsidRPr="00F31BCE" w:rsidRDefault="008C4DC3" w:rsidP="008C4DC3">
            <w:pPr>
              <w:pStyle w:val="a3"/>
              <w:spacing w:before="3"/>
              <w:ind w:firstLine="567"/>
            </w:pPr>
          </w:p>
        </w:tc>
      </w:tr>
      <w:tr w:rsidR="008C4DC3" w:rsidRPr="00F31BCE" w:rsidTr="00776148">
        <w:tblPrEx>
          <w:jc w:val="left"/>
        </w:tblPrEx>
        <w:trPr>
          <w:trHeight w:val="275"/>
        </w:trPr>
        <w:tc>
          <w:tcPr>
            <w:tcW w:w="4820" w:type="dxa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r w:rsidRPr="00F31BCE">
              <w:t>1.2.</w:t>
            </w:r>
          </w:p>
        </w:tc>
        <w:tc>
          <w:tcPr>
            <w:tcW w:w="4531" w:type="dxa"/>
          </w:tcPr>
          <w:p w:rsidR="008C4DC3" w:rsidRPr="00F31BCE" w:rsidRDefault="008C4DC3" w:rsidP="008C4DC3">
            <w:pPr>
              <w:pStyle w:val="a3"/>
              <w:spacing w:before="3"/>
              <w:ind w:firstLine="567"/>
            </w:pPr>
          </w:p>
        </w:tc>
      </w:tr>
      <w:tr w:rsidR="008C4DC3" w:rsidRPr="00F31BCE" w:rsidTr="00776148">
        <w:tblPrEx>
          <w:jc w:val="left"/>
        </w:tblPrEx>
        <w:trPr>
          <w:trHeight w:val="275"/>
        </w:trPr>
        <w:tc>
          <w:tcPr>
            <w:tcW w:w="4820" w:type="dxa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r w:rsidRPr="00F31BCE">
              <w:t>…..</w:t>
            </w:r>
          </w:p>
        </w:tc>
        <w:tc>
          <w:tcPr>
            <w:tcW w:w="4531" w:type="dxa"/>
          </w:tcPr>
          <w:p w:rsidR="008C4DC3" w:rsidRPr="00F31BCE" w:rsidRDefault="00402893" w:rsidP="008C4DC3">
            <w:pPr>
              <w:pStyle w:val="a3"/>
              <w:spacing w:before="3"/>
              <w:ind w:firstLine="567"/>
              <w:rPr>
                <w:lang w:val="ru-RU"/>
              </w:rPr>
            </w:pPr>
            <w:r w:rsidRPr="00F31BCE">
              <w:rPr>
                <w:lang w:val="ru-RU"/>
              </w:rPr>
              <w:t xml:space="preserve"> </w:t>
            </w:r>
          </w:p>
        </w:tc>
      </w:tr>
      <w:tr w:rsidR="008C4DC3" w:rsidRPr="00F31BCE" w:rsidTr="00776148">
        <w:tblPrEx>
          <w:jc w:val="left"/>
        </w:tblPrEx>
        <w:trPr>
          <w:trHeight w:val="277"/>
        </w:trPr>
        <w:tc>
          <w:tcPr>
            <w:tcW w:w="9351" w:type="dxa"/>
            <w:gridSpan w:val="2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proofErr w:type="spellStart"/>
            <w:r w:rsidRPr="00F31BCE">
              <w:t>Этап</w:t>
            </w:r>
            <w:proofErr w:type="spellEnd"/>
            <w:r w:rsidRPr="00F31BCE">
              <w:t xml:space="preserve"> 2. </w:t>
            </w:r>
            <w:proofErr w:type="spellStart"/>
            <w:r w:rsidRPr="00F31BCE">
              <w:t>Основной</w:t>
            </w:r>
            <w:proofErr w:type="spellEnd"/>
            <w:r w:rsidRPr="00F31BCE">
              <w:t xml:space="preserve"> (</w:t>
            </w:r>
            <w:proofErr w:type="spellStart"/>
            <w:r w:rsidRPr="00F31BCE">
              <w:t>информационно-аналитический</w:t>
            </w:r>
            <w:proofErr w:type="spellEnd"/>
            <w:r w:rsidRPr="00F31BCE">
              <w:t>)</w:t>
            </w:r>
          </w:p>
        </w:tc>
      </w:tr>
      <w:tr w:rsidR="008C4DC3" w:rsidRPr="00F31BCE" w:rsidTr="00776148">
        <w:tblPrEx>
          <w:jc w:val="left"/>
        </w:tblPrEx>
        <w:trPr>
          <w:trHeight w:val="275"/>
        </w:trPr>
        <w:tc>
          <w:tcPr>
            <w:tcW w:w="4820" w:type="dxa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r w:rsidRPr="00F31BCE">
              <w:t>2.1.</w:t>
            </w:r>
          </w:p>
        </w:tc>
        <w:tc>
          <w:tcPr>
            <w:tcW w:w="4531" w:type="dxa"/>
          </w:tcPr>
          <w:p w:rsidR="008C4DC3" w:rsidRPr="00F31BCE" w:rsidRDefault="008C4DC3" w:rsidP="008C4DC3">
            <w:pPr>
              <w:pStyle w:val="a3"/>
              <w:spacing w:before="3"/>
              <w:ind w:firstLine="567"/>
            </w:pPr>
          </w:p>
        </w:tc>
      </w:tr>
      <w:tr w:rsidR="008C4DC3" w:rsidRPr="00F31BCE" w:rsidTr="00776148">
        <w:tblPrEx>
          <w:jc w:val="left"/>
        </w:tblPrEx>
        <w:trPr>
          <w:trHeight w:val="275"/>
        </w:trPr>
        <w:tc>
          <w:tcPr>
            <w:tcW w:w="4820" w:type="dxa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r w:rsidRPr="00F31BCE">
              <w:t>2.2.</w:t>
            </w:r>
          </w:p>
        </w:tc>
        <w:tc>
          <w:tcPr>
            <w:tcW w:w="4531" w:type="dxa"/>
          </w:tcPr>
          <w:p w:rsidR="008C4DC3" w:rsidRPr="00F31BCE" w:rsidRDefault="008C4DC3" w:rsidP="008C4DC3">
            <w:pPr>
              <w:pStyle w:val="a3"/>
              <w:spacing w:before="3"/>
              <w:ind w:firstLine="567"/>
            </w:pPr>
          </w:p>
        </w:tc>
      </w:tr>
      <w:tr w:rsidR="008C4DC3" w:rsidRPr="00F31BCE" w:rsidTr="00776148">
        <w:tblPrEx>
          <w:jc w:val="left"/>
        </w:tblPrEx>
        <w:trPr>
          <w:trHeight w:val="276"/>
        </w:trPr>
        <w:tc>
          <w:tcPr>
            <w:tcW w:w="4820" w:type="dxa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r w:rsidRPr="00F31BCE">
              <w:t>….</w:t>
            </w:r>
          </w:p>
        </w:tc>
        <w:tc>
          <w:tcPr>
            <w:tcW w:w="4531" w:type="dxa"/>
          </w:tcPr>
          <w:p w:rsidR="008C4DC3" w:rsidRPr="00F31BCE" w:rsidRDefault="008C4DC3" w:rsidP="008C4DC3">
            <w:pPr>
              <w:pStyle w:val="a3"/>
              <w:spacing w:before="3"/>
              <w:ind w:firstLine="567"/>
            </w:pPr>
          </w:p>
        </w:tc>
      </w:tr>
      <w:tr w:rsidR="008C4DC3" w:rsidRPr="00F31BCE" w:rsidTr="00776148">
        <w:tblPrEx>
          <w:jc w:val="left"/>
        </w:tblPrEx>
        <w:trPr>
          <w:trHeight w:val="275"/>
        </w:trPr>
        <w:tc>
          <w:tcPr>
            <w:tcW w:w="9351" w:type="dxa"/>
            <w:gridSpan w:val="2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proofErr w:type="spellStart"/>
            <w:r w:rsidRPr="00F31BCE">
              <w:t>Этап</w:t>
            </w:r>
            <w:proofErr w:type="spellEnd"/>
            <w:r w:rsidRPr="00F31BCE">
              <w:t xml:space="preserve"> 3. </w:t>
            </w:r>
            <w:proofErr w:type="spellStart"/>
            <w:r w:rsidRPr="00F31BCE">
              <w:t>Заключительный</w:t>
            </w:r>
            <w:proofErr w:type="spellEnd"/>
            <w:r w:rsidRPr="00F31BCE">
              <w:t xml:space="preserve"> (</w:t>
            </w:r>
            <w:proofErr w:type="spellStart"/>
            <w:r w:rsidRPr="00F31BCE">
              <w:t>оценочно-рефлексивный</w:t>
            </w:r>
            <w:proofErr w:type="spellEnd"/>
            <w:r w:rsidRPr="00F31BCE">
              <w:t>)</w:t>
            </w:r>
          </w:p>
        </w:tc>
      </w:tr>
      <w:tr w:rsidR="008C4DC3" w:rsidRPr="00F31BCE" w:rsidTr="00776148">
        <w:tblPrEx>
          <w:jc w:val="left"/>
        </w:tblPrEx>
        <w:trPr>
          <w:trHeight w:val="275"/>
        </w:trPr>
        <w:tc>
          <w:tcPr>
            <w:tcW w:w="4820" w:type="dxa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r w:rsidRPr="00F31BCE">
              <w:t>3.1.</w:t>
            </w:r>
          </w:p>
        </w:tc>
        <w:tc>
          <w:tcPr>
            <w:tcW w:w="4531" w:type="dxa"/>
          </w:tcPr>
          <w:p w:rsidR="008C4DC3" w:rsidRPr="00F31BCE" w:rsidRDefault="008C4DC3" w:rsidP="008C4DC3">
            <w:pPr>
              <w:pStyle w:val="a3"/>
              <w:spacing w:before="3"/>
              <w:ind w:firstLine="567"/>
            </w:pPr>
          </w:p>
        </w:tc>
      </w:tr>
      <w:tr w:rsidR="008C4DC3" w:rsidRPr="00F31BCE" w:rsidTr="00776148">
        <w:tblPrEx>
          <w:jc w:val="left"/>
        </w:tblPrEx>
        <w:trPr>
          <w:trHeight w:val="278"/>
        </w:trPr>
        <w:tc>
          <w:tcPr>
            <w:tcW w:w="4820" w:type="dxa"/>
          </w:tcPr>
          <w:p w:rsidR="008C4DC3" w:rsidRPr="00F31BCE" w:rsidRDefault="008C4DC3" w:rsidP="00776148">
            <w:pPr>
              <w:pStyle w:val="a3"/>
              <w:spacing w:before="3"/>
              <w:ind w:left="142" w:right="-144"/>
            </w:pPr>
            <w:r w:rsidRPr="00F31BCE">
              <w:t>3.2</w:t>
            </w:r>
          </w:p>
        </w:tc>
        <w:tc>
          <w:tcPr>
            <w:tcW w:w="4531" w:type="dxa"/>
          </w:tcPr>
          <w:p w:rsidR="008C4DC3" w:rsidRPr="00F31BCE" w:rsidRDefault="008C4DC3" w:rsidP="008C4DC3">
            <w:pPr>
              <w:pStyle w:val="a3"/>
              <w:spacing w:before="3"/>
              <w:ind w:firstLine="567"/>
            </w:pPr>
          </w:p>
        </w:tc>
      </w:tr>
      <w:tr w:rsidR="008C4DC3" w:rsidRPr="00F31BCE" w:rsidTr="00776148">
        <w:tblPrEx>
          <w:jc w:val="left"/>
        </w:tblPrEx>
        <w:trPr>
          <w:trHeight w:val="275"/>
        </w:trPr>
        <w:tc>
          <w:tcPr>
            <w:tcW w:w="4820" w:type="dxa"/>
          </w:tcPr>
          <w:p w:rsidR="008C4DC3" w:rsidRPr="00F31BCE" w:rsidRDefault="008C4DC3" w:rsidP="00402893">
            <w:pPr>
              <w:pStyle w:val="a3"/>
              <w:spacing w:before="3"/>
              <w:ind w:left="142"/>
            </w:pPr>
            <w:r w:rsidRPr="00F31BCE">
              <w:t>…</w:t>
            </w:r>
          </w:p>
        </w:tc>
        <w:tc>
          <w:tcPr>
            <w:tcW w:w="4531" w:type="dxa"/>
          </w:tcPr>
          <w:p w:rsidR="008C4DC3" w:rsidRPr="00F31BCE" w:rsidRDefault="008C4DC3" w:rsidP="008C4DC3">
            <w:pPr>
              <w:pStyle w:val="a3"/>
              <w:spacing w:before="3"/>
              <w:ind w:firstLine="567"/>
            </w:pPr>
          </w:p>
        </w:tc>
      </w:tr>
    </w:tbl>
    <w:p w:rsidR="008C4DC3" w:rsidRDefault="008C4DC3" w:rsidP="001D1135">
      <w:pPr>
        <w:pStyle w:val="a3"/>
        <w:spacing w:before="3"/>
        <w:ind w:left="0" w:firstLine="567"/>
      </w:pPr>
    </w:p>
    <w:p w:rsidR="00D27601" w:rsidRPr="00080F9F" w:rsidRDefault="00D27601" w:rsidP="00080F9F">
      <w:pPr>
        <w:pStyle w:val="a3"/>
        <w:tabs>
          <w:tab w:val="left" w:pos="1134"/>
        </w:tabs>
        <w:spacing w:line="276" w:lineRule="auto"/>
        <w:ind w:left="0" w:firstLine="709"/>
        <w:jc w:val="center"/>
        <w:rPr>
          <w:b/>
          <w:sz w:val="28"/>
        </w:rPr>
      </w:pPr>
      <w:r w:rsidRPr="00080F9F">
        <w:rPr>
          <w:b/>
          <w:sz w:val="28"/>
        </w:rPr>
        <w:t>Контрольные вопросы:</w:t>
      </w:r>
    </w:p>
    <w:p w:rsidR="003E5392" w:rsidRPr="00080F9F" w:rsidRDefault="00D27601" w:rsidP="00080F9F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line="276" w:lineRule="auto"/>
        <w:ind w:left="0" w:firstLine="709"/>
        <w:rPr>
          <w:sz w:val="28"/>
        </w:rPr>
      </w:pPr>
      <w:r w:rsidRPr="00080F9F">
        <w:rPr>
          <w:sz w:val="28"/>
        </w:rPr>
        <w:t>Какие темы содержания курса «Основы светской этики», на ваш взгляд, являются наиболее трудными для восприятия школьников? Почему?</w:t>
      </w:r>
    </w:p>
    <w:p w:rsidR="003E5392" w:rsidRPr="00080F9F" w:rsidRDefault="00D27601" w:rsidP="00080F9F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line="276" w:lineRule="auto"/>
        <w:ind w:left="0" w:firstLine="709"/>
        <w:rPr>
          <w:sz w:val="28"/>
        </w:rPr>
      </w:pPr>
      <w:r w:rsidRPr="00080F9F">
        <w:rPr>
          <w:sz w:val="28"/>
        </w:rPr>
        <w:t>Какие методы и приемы можно использовать, чтобы изучение этих тем для учащихся стало более доступным?</w:t>
      </w:r>
    </w:p>
    <w:p w:rsidR="00D27601" w:rsidRDefault="00D27601" w:rsidP="00080F9F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line="276" w:lineRule="auto"/>
        <w:ind w:left="0" w:firstLine="709"/>
        <w:rPr>
          <w:sz w:val="28"/>
        </w:rPr>
      </w:pPr>
      <w:r w:rsidRPr="00080F9F">
        <w:rPr>
          <w:sz w:val="28"/>
        </w:rPr>
        <w:t>Какие трудности, на ваш взгляд, испытывает учитель при подготовке к уроку светской этики?</w:t>
      </w:r>
    </w:p>
    <w:p w:rsidR="00D66A57" w:rsidRDefault="00D66A57" w:rsidP="00F31BCE">
      <w:pPr>
        <w:pStyle w:val="a3"/>
        <w:tabs>
          <w:tab w:val="left" w:pos="851"/>
          <w:tab w:val="left" w:pos="1134"/>
        </w:tabs>
        <w:spacing w:line="276" w:lineRule="auto"/>
        <w:ind w:left="0" w:firstLine="709"/>
        <w:rPr>
          <w:sz w:val="28"/>
        </w:rPr>
      </w:pPr>
    </w:p>
    <w:p w:rsidR="0056483D" w:rsidRPr="00080F9F" w:rsidRDefault="0056483D" w:rsidP="00F31BCE">
      <w:pPr>
        <w:pStyle w:val="a3"/>
        <w:tabs>
          <w:tab w:val="left" w:pos="851"/>
          <w:tab w:val="left" w:pos="1134"/>
        </w:tabs>
        <w:spacing w:line="276" w:lineRule="auto"/>
        <w:ind w:left="0" w:firstLine="709"/>
        <w:rPr>
          <w:sz w:val="28"/>
        </w:rPr>
      </w:pPr>
      <w:r>
        <w:rPr>
          <w:sz w:val="28"/>
        </w:rPr>
        <w:t>Сделайте общий вывод о методике</w:t>
      </w:r>
      <w:r w:rsidRPr="0056483D">
        <w:rPr>
          <w:sz w:val="28"/>
        </w:rPr>
        <w:t xml:space="preserve"> преподавания курса «Основы светской этики»</w:t>
      </w:r>
      <w:bookmarkStart w:id="0" w:name="_GoBack"/>
      <w:bookmarkEnd w:id="0"/>
    </w:p>
    <w:sectPr w:rsidR="0056483D" w:rsidRPr="00080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A6106"/>
    <w:multiLevelType w:val="hybridMultilevel"/>
    <w:tmpl w:val="EB3AC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161C0"/>
    <w:multiLevelType w:val="hybridMultilevel"/>
    <w:tmpl w:val="A568F7F0"/>
    <w:lvl w:ilvl="0" w:tplc="52227CD0">
      <w:numFmt w:val="bullet"/>
      <w:lvlText w:val="–"/>
      <w:lvlJc w:val="left"/>
      <w:pPr>
        <w:ind w:left="760" w:hanging="236"/>
      </w:pPr>
      <w:rPr>
        <w:rFonts w:ascii="Times New Roman" w:eastAsia="Times New Roman" w:hAnsi="Times New Roman" w:cs="Times New Roman" w:hint="default"/>
        <w:i/>
        <w:spacing w:val="-9"/>
        <w:w w:val="100"/>
        <w:sz w:val="24"/>
        <w:szCs w:val="24"/>
        <w:lang w:val="ru-RU" w:eastAsia="ru-RU" w:bidi="ru-RU"/>
      </w:rPr>
    </w:lvl>
    <w:lvl w:ilvl="1" w:tplc="9976C60C">
      <w:numFmt w:val="bullet"/>
      <w:lvlText w:val="•"/>
      <w:lvlJc w:val="left"/>
      <w:pPr>
        <w:ind w:left="1738" w:hanging="236"/>
      </w:pPr>
      <w:rPr>
        <w:rFonts w:hint="default"/>
        <w:lang w:val="ru-RU" w:eastAsia="ru-RU" w:bidi="ru-RU"/>
      </w:rPr>
    </w:lvl>
    <w:lvl w:ilvl="2" w:tplc="4496C2CC">
      <w:numFmt w:val="bullet"/>
      <w:lvlText w:val="•"/>
      <w:lvlJc w:val="left"/>
      <w:pPr>
        <w:ind w:left="2717" w:hanging="236"/>
      </w:pPr>
      <w:rPr>
        <w:rFonts w:hint="default"/>
        <w:lang w:val="ru-RU" w:eastAsia="ru-RU" w:bidi="ru-RU"/>
      </w:rPr>
    </w:lvl>
    <w:lvl w:ilvl="3" w:tplc="83804F6A">
      <w:numFmt w:val="bullet"/>
      <w:lvlText w:val="•"/>
      <w:lvlJc w:val="left"/>
      <w:pPr>
        <w:ind w:left="3695" w:hanging="236"/>
      </w:pPr>
      <w:rPr>
        <w:rFonts w:hint="default"/>
        <w:lang w:val="ru-RU" w:eastAsia="ru-RU" w:bidi="ru-RU"/>
      </w:rPr>
    </w:lvl>
    <w:lvl w:ilvl="4" w:tplc="2866445A">
      <w:numFmt w:val="bullet"/>
      <w:lvlText w:val="•"/>
      <w:lvlJc w:val="left"/>
      <w:pPr>
        <w:ind w:left="4674" w:hanging="236"/>
      </w:pPr>
      <w:rPr>
        <w:rFonts w:hint="default"/>
        <w:lang w:val="ru-RU" w:eastAsia="ru-RU" w:bidi="ru-RU"/>
      </w:rPr>
    </w:lvl>
    <w:lvl w:ilvl="5" w:tplc="B0D08964">
      <w:numFmt w:val="bullet"/>
      <w:lvlText w:val="•"/>
      <w:lvlJc w:val="left"/>
      <w:pPr>
        <w:ind w:left="5653" w:hanging="236"/>
      </w:pPr>
      <w:rPr>
        <w:rFonts w:hint="default"/>
        <w:lang w:val="ru-RU" w:eastAsia="ru-RU" w:bidi="ru-RU"/>
      </w:rPr>
    </w:lvl>
    <w:lvl w:ilvl="6" w:tplc="632E57F4">
      <w:numFmt w:val="bullet"/>
      <w:lvlText w:val="•"/>
      <w:lvlJc w:val="left"/>
      <w:pPr>
        <w:ind w:left="6631" w:hanging="236"/>
      </w:pPr>
      <w:rPr>
        <w:rFonts w:hint="default"/>
        <w:lang w:val="ru-RU" w:eastAsia="ru-RU" w:bidi="ru-RU"/>
      </w:rPr>
    </w:lvl>
    <w:lvl w:ilvl="7" w:tplc="AD1ED570">
      <w:numFmt w:val="bullet"/>
      <w:lvlText w:val="•"/>
      <w:lvlJc w:val="left"/>
      <w:pPr>
        <w:ind w:left="7610" w:hanging="236"/>
      </w:pPr>
      <w:rPr>
        <w:rFonts w:hint="default"/>
        <w:lang w:val="ru-RU" w:eastAsia="ru-RU" w:bidi="ru-RU"/>
      </w:rPr>
    </w:lvl>
    <w:lvl w:ilvl="8" w:tplc="BDFE2856">
      <w:numFmt w:val="bullet"/>
      <w:lvlText w:val="•"/>
      <w:lvlJc w:val="left"/>
      <w:pPr>
        <w:ind w:left="8589" w:hanging="236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0B7"/>
    <w:rsid w:val="00032CF7"/>
    <w:rsid w:val="00033F85"/>
    <w:rsid w:val="00080F9F"/>
    <w:rsid w:val="001930B7"/>
    <w:rsid w:val="001D1135"/>
    <w:rsid w:val="00243C03"/>
    <w:rsid w:val="00265E97"/>
    <w:rsid w:val="002949AC"/>
    <w:rsid w:val="00311EFD"/>
    <w:rsid w:val="0037621E"/>
    <w:rsid w:val="003E5392"/>
    <w:rsid w:val="00402893"/>
    <w:rsid w:val="00453D56"/>
    <w:rsid w:val="004C5842"/>
    <w:rsid w:val="004D2556"/>
    <w:rsid w:val="0056483D"/>
    <w:rsid w:val="00585623"/>
    <w:rsid w:val="00593AD3"/>
    <w:rsid w:val="005A0900"/>
    <w:rsid w:val="005B2233"/>
    <w:rsid w:val="006060CF"/>
    <w:rsid w:val="00635A90"/>
    <w:rsid w:val="0065126E"/>
    <w:rsid w:val="006D6968"/>
    <w:rsid w:val="007167F3"/>
    <w:rsid w:val="00765A14"/>
    <w:rsid w:val="00776148"/>
    <w:rsid w:val="007C49A0"/>
    <w:rsid w:val="007D530F"/>
    <w:rsid w:val="00807ABD"/>
    <w:rsid w:val="00816B99"/>
    <w:rsid w:val="008360E8"/>
    <w:rsid w:val="008B26AE"/>
    <w:rsid w:val="008C4DC3"/>
    <w:rsid w:val="0090369F"/>
    <w:rsid w:val="00945BE9"/>
    <w:rsid w:val="0095757F"/>
    <w:rsid w:val="009A7DE9"/>
    <w:rsid w:val="009B66DD"/>
    <w:rsid w:val="009E7254"/>
    <w:rsid w:val="009F3E4F"/>
    <w:rsid w:val="00A004E4"/>
    <w:rsid w:val="00A73481"/>
    <w:rsid w:val="00B615A9"/>
    <w:rsid w:val="00B90918"/>
    <w:rsid w:val="00BB1E0B"/>
    <w:rsid w:val="00BF43B1"/>
    <w:rsid w:val="00C303B6"/>
    <w:rsid w:val="00C420EB"/>
    <w:rsid w:val="00C65DAD"/>
    <w:rsid w:val="00D11E26"/>
    <w:rsid w:val="00D27601"/>
    <w:rsid w:val="00D46E45"/>
    <w:rsid w:val="00D66A57"/>
    <w:rsid w:val="00D93EC5"/>
    <w:rsid w:val="00EF4EF7"/>
    <w:rsid w:val="00F31BCE"/>
    <w:rsid w:val="00F51C21"/>
    <w:rsid w:val="00FD4A01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BD4A2"/>
  <w15:chartTrackingRefBased/>
  <w15:docId w15:val="{C1045436-9F4B-4E78-BF8C-48EE4A76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22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B2233"/>
    <w:pPr>
      <w:widowControl w:val="0"/>
      <w:autoSpaceDE w:val="0"/>
      <w:autoSpaceDN w:val="0"/>
      <w:spacing w:after="0" w:line="240" w:lineRule="auto"/>
      <w:ind w:left="332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5B223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B22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26</cp:revision>
  <dcterms:created xsi:type="dcterms:W3CDTF">2020-03-24T11:51:00Z</dcterms:created>
  <dcterms:modified xsi:type="dcterms:W3CDTF">2020-10-28T00:04:00Z</dcterms:modified>
</cp:coreProperties>
</file>